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8F" w:rsidRPr="008B548F" w:rsidRDefault="008B548F">
      <w:pPr>
        <w:pStyle w:val="ConsPlusNormal"/>
        <w:jc w:val="both"/>
        <w:outlineLvl w:val="0"/>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B548F" w:rsidRPr="008B548F">
        <w:tc>
          <w:tcPr>
            <w:tcW w:w="4677" w:type="dxa"/>
            <w:tcBorders>
              <w:top w:val="nil"/>
              <w:left w:val="nil"/>
              <w:bottom w:val="nil"/>
              <w:right w:val="nil"/>
            </w:tcBorders>
          </w:tcPr>
          <w:p w:rsidR="008B548F" w:rsidRPr="008B548F" w:rsidRDefault="008B548F">
            <w:pPr>
              <w:pStyle w:val="ConsPlusNormal"/>
              <w:rPr>
                <w:rFonts w:ascii="Times New Roman" w:hAnsi="Times New Roman" w:cs="Times New Roman"/>
                <w:sz w:val="26"/>
                <w:szCs w:val="26"/>
              </w:rPr>
            </w:pPr>
            <w:r w:rsidRPr="008B548F">
              <w:rPr>
                <w:rFonts w:ascii="Times New Roman" w:hAnsi="Times New Roman" w:cs="Times New Roman"/>
                <w:sz w:val="26"/>
                <w:szCs w:val="26"/>
              </w:rPr>
              <w:t>1 июля 2009 года</w:t>
            </w:r>
          </w:p>
        </w:tc>
        <w:tc>
          <w:tcPr>
            <w:tcW w:w="4677" w:type="dxa"/>
            <w:tcBorders>
              <w:top w:val="nil"/>
              <w:left w:val="nil"/>
              <w:bottom w:val="nil"/>
              <w:right w:val="nil"/>
            </w:tcBorders>
          </w:tcPr>
          <w:p w:rsidR="008B548F" w:rsidRPr="008B548F" w:rsidRDefault="008B548F">
            <w:pPr>
              <w:pStyle w:val="ConsPlusNormal"/>
              <w:jc w:val="right"/>
              <w:rPr>
                <w:rFonts w:ascii="Times New Roman" w:hAnsi="Times New Roman" w:cs="Times New Roman"/>
                <w:sz w:val="26"/>
                <w:szCs w:val="26"/>
              </w:rPr>
            </w:pPr>
            <w:r w:rsidRPr="008B548F">
              <w:rPr>
                <w:rFonts w:ascii="Times New Roman" w:hAnsi="Times New Roman" w:cs="Times New Roman"/>
                <w:sz w:val="26"/>
                <w:szCs w:val="26"/>
              </w:rPr>
              <w:t>N 53-ОЗ</w:t>
            </w:r>
          </w:p>
        </w:tc>
      </w:tr>
    </w:tbl>
    <w:p w:rsidR="008B548F" w:rsidRPr="008B548F" w:rsidRDefault="008B548F">
      <w:pPr>
        <w:pStyle w:val="ConsPlusNormal"/>
        <w:pBdr>
          <w:top w:val="single" w:sz="6" w:space="0" w:color="auto"/>
        </w:pBdr>
        <w:spacing w:before="100" w:after="100"/>
        <w:jc w:val="both"/>
        <w:rPr>
          <w:rFonts w:ascii="Times New Roman" w:hAnsi="Times New Roman" w:cs="Times New Roman"/>
          <w:sz w:val="26"/>
          <w:szCs w:val="26"/>
        </w:rPr>
      </w:pP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jc w:val="center"/>
        <w:rPr>
          <w:rFonts w:ascii="Times New Roman" w:hAnsi="Times New Roman" w:cs="Times New Roman"/>
          <w:sz w:val="26"/>
          <w:szCs w:val="26"/>
        </w:rPr>
      </w:pPr>
      <w:r w:rsidRPr="008B548F">
        <w:rPr>
          <w:rFonts w:ascii="Times New Roman" w:hAnsi="Times New Roman" w:cs="Times New Roman"/>
          <w:sz w:val="26"/>
          <w:szCs w:val="26"/>
        </w:rPr>
        <w:t>ЗАКОН НЕНЕЦКОГО АВТОНОМНОГО ОКРУГА</w:t>
      </w:r>
    </w:p>
    <w:p w:rsidR="008B548F" w:rsidRPr="008B548F" w:rsidRDefault="008B548F">
      <w:pPr>
        <w:pStyle w:val="ConsPlusTitle"/>
        <w:jc w:val="center"/>
        <w:rPr>
          <w:rFonts w:ascii="Times New Roman" w:hAnsi="Times New Roman" w:cs="Times New Roman"/>
          <w:sz w:val="26"/>
          <w:szCs w:val="26"/>
        </w:rPr>
      </w:pPr>
    </w:p>
    <w:p w:rsidR="008B548F" w:rsidRPr="008B548F" w:rsidRDefault="008B548F">
      <w:pPr>
        <w:pStyle w:val="ConsPlusTitle"/>
        <w:jc w:val="center"/>
        <w:rPr>
          <w:rFonts w:ascii="Times New Roman" w:hAnsi="Times New Roman" w:cs="Times New Roman"/>
          <w:sz w:val="26"/>
          <w:szCs w:val="26"/>
        </w:rPr>
      </w:pPr>
      <w:r w:rsidRPr="008B548F">
        <w:rPr>
          <w:rFonts w:ascii="Times New Roman" w:hAnsi="Times New Roman" w:cs="Times New Roman"/>
          <w:sz w:val="26"/>
          <w:szCs w:val="26"/>
        </w:rPr>
        <w:t>О ПРОТИВОДЕЙСТВИИ КОРРУПЦИИ В НЕНЕЦКОМ АВТОНОМНОМ ОКРУГЕ</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jc w:val="right"/>
        <w:rPr>
          <w:rFonts w:ascii="Times New Roman" w:hAnsi="Times New Roman" w:cs="Times New Roman"/>
          <w:sz w:val="26"/>
          <w:szCs w:val="26"/>
        </w:rPr>
      </w:pPr>
      <w:r w:rsidRPr="008B548F">
        <w:rPr>
          <w:rFonts w:ascii="Times New Roman" w:hAnsi="Times New Roman" w:cs="Times New Roman"/>
          <w:sz w:val="26"/>
          <w:szCs w:val="26"/>
        </w:rPr>
        <w:t>Принят</w:t>
      </w:r>
    </w:p>
    <w:p w:rsidR="008B548F" w:rsidRPr="008B548F" w:rsidRDefault="008B548F">
      <w:pPr>
        <w:pStyle w:val="ConsPlusNormal"/>
        <w:jc w:val="right"/>
        <w:rPr>
          <w:rFonts w:ascii="Times New Roman" w:hAnsi="Times New Roman" w:cs="Times New Roman"/>
          <w:sz w:val="26"/>
          <w:szCs w:val="26"/>
        </w:rPr>
      </w:pPr>
      <w:r w:rsidRPr="008B548F">
        <w:rPr>
          <w:rFonts w:ascii="Times New Roman" w:hAnsi="Times New Roman" w:cs="Times New Roman"/>
          <w:sz w:val="26"/>
          <w:szCs w:val="26"/>
        </w:rPr>
        <w:t>Собранием депутатов</w:t>
      </w:r>
    </w:p>
    <w:p w:rsidR="008B548F" w:rsidRPr="008B548F" w:rsidRDefault="008B548F">
      <w:pPr>
        <w:pStyle w:val="ConsPlusNormal"/>
        <w:jc w:val="right"/>
        <w:rPr>
          <w:rFonts w:ascii="Times New Roman" w:hAnsi="Times New Roman" w:cs="Times New Roman"/>
          <w:sz w:val="26"/>
          <w:szCs w:val="26"/>
        </w:rPr>
      </w:pPr>
      <w:r w:rsidRPr="008B548F">
        <w:rPr>
          <w:rFonts w:ascii="Times New Roman" w:hAnsi="Times New Roman" w:cs="Times New Roman"/>
          <w:sz w:val="26"/>
          <w:szCs w:val="26"/>
        </w:rPr>
        <w:t>Ненецкого автономного округа</w:t>
      </w:r>
    </w:p>
    <w:p w:rsidR="008B548F" w:rsidRPr="008B548F" w:rsidRDefault="008B548F">
      <w:pPr>
        <w:pStyle w:val="ConsPlusNormal"/>
        <w:jc w:val="right"/>
        <w:rPr>
          <w:rFonts w:ascii="Times New Roman" w:hAnsi="Times New Roman" w:cs="Times New Roman"/>
          <w:sz w:val="26"/>
          <w:szCs w:val="26"/>
        </w:rPr>
      </w:pPr>
      <w:r w:rsidRPr="008B548F">
        <w:rPr>
          <w:rFonts w:ascii="Times New Roman" w:hAnsi="Times New Roman" w:cs="Times New Roman"/>
          <w:sz w:val="26"/>
          <w:szCs w:val="26"/>
        </w:rPr>
        <w:t>(</w:t>
      </w:r>
      <w:hyperlink r:id="rId4" w:history="1">
        <w:r w:rsidRPr="008B548F">
          <w:rPr>
            <w:rFonts w:ascii="Times New Roman" w:hAnsi="Times New Roman" w:cs="Times New Roman"/>
            <w:color w:val="0000FF"/>
            <w:sz w:val="26"/>
            <w:szCs w:val="26"/>
          </w:rPr>
          <w:t>Постановление</w:t>
        </w:r>
      </w:hyperlink>
      <w:r w:rsidRPr="008B548F">
        <w:rPr>
          <w:rFonts w:ascii="Times New Roman" w:hAnsi="Times New Roman" w:cs="Times New Roman"/>
          <w:sz w:val="26"/>
          <w:szCs w:val="26"/>
        </w:rPr>
        <w:t xml:space="preserve"> от 24 июня 2009 года N 154-сд)</w:t>
      </w:r>
    </w:p>
    <w:p w:rsidR="008B548F" w:rsidRPr="008B548F" w:rsidRDefault="008B548F">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548F" w:rsidRPr="008B548F">
        <w:trPr>
          <w:jc w:val="center"/>
        </w:trPr>
        <w:tc>
          <w:tcPr>
            <w:tcW w:w="9294" w:type="dxa"/>
            <w:tcBorders>
              <w:top w:val="nil"/>
              <w:left w:val="single" w:sz="24" w:space="0" w:color="CED3F1"/>
              <w:bottom w:val="nil"/>
              <w:right w:val="single" w:sz="24" w:space="0" w:color="F4F3F8"/>
            </w:tcBorders>
            <w:shd w:val="clear" w:color="auto" w:fill="F4F3F8"/>
          </w:tcPr>
          <w:p w:rsidR="008B548F" w:rsidRPr="008B548F" w:rsidRDefault="008B548F">
            <w:pPr>
              <w:pStyle w:val="ConsPlusNormal"/>
              <w:jc w:val="center"/>
              <w:rPr>
                <w:rFonts w:ascii="Times New Roman" w:hAnsi="Times New Roman" w:cs="Times New Roman"/>
                <w:sz w:val="26"/>
                <w:szCs w:val="26"/>
              </w:rPr>
            </w:pPr>
            <w:r w:rsidRPr="008B548F">
              <w:rPr>
                <w:rFonts w:ascii="Times New Roman" w:hAnsi="Times New Roman" w:cs="Times New Roman"/>
                <w:color w:val="392C69"/>
                <w:sz w:val="26"/>
                <w:szCs w:val="26"/>
              </w:rPr>
              <w:t>Список изменяющих документов</w:t>
            </w:r>
          </w:p>
          <w:p w:rsidR="008B548F" w:rsidRPr="008B548F" w:rsidRDefault="008B548F">
            <w:pPr>
              <w:pStyle w:val="ConsPlusNormal"/>
              <w:jc w:val="center"/>
              <w:rPr>
                <w:rFonts w:ascii="Times New Roman" w:hAnsi="Times New Roman" w:cs="Times New Roman"/>
                <w:sz w:val="26"/>
                <w:szCs w:val="26"/>
              </w:rPr>
            </w:pPr>
            <w:r w:rsidRPr="008B548F">
              <w:rPr>
                <w:rFonts w:ascii="Times New Roman" w:hAnsi="Times New Roman" w:cs="Times New Roman"/>
                <w:color w:val="392C69"/>
                <w:sz w:val="26"/>
                <w:szCs w:val="26"/>
              </w:rPr>
              <w:t xml:space="preserve">(в ред. законов НАО от 01.10.2009 </w:t>
            </w:r>
            <w:hyperlink r:id="rId5" w:history="1">
              <w:r w:rsidRPr="008B548F">
                <w:rPr>
                  <w:rFonts w:ascii="Times New Roman" w:hAnsi="Times New Roman" w:cs="Times New Roman"/>
                  <w:color w:val="0000FF"/>
                  <w:sz w:val="26"/>
                  <w:szCs w:val="26"/>
                </w:rPr>
                <w:t>N 66-ОЗ</w:t>
              </w:r>
            </w:hyperlink>
            <w:r w:rsidRPr="008B548F">
              <w:rPr>
                <w:rFonts w:ascii="Times New Roman" w:hAnsi="Times New Roman" w:cs="Times New Roman"/>
                <w:color w:val="392C69"/>
                <w:sz w:val="26"/>
                <w:szCs w:val="26"/>
              </w:rPr>
              <w:t xml:space="preserve">, от 15.11.2011 </w:t>
            </w:r>
            <w:hyperlink r:id="rId6" w:history="1">
              <w:r w:rsidRPr="008B548F">
                <w:rPr>
                  <w:rFonts w:ascii="Times New Roman" w:hAnsi="Times New Roman" w:cs="Times New Roman"/>
                  <w:color w:val="0000FF"/>
                  <w:sz w:val="26"/>
                  <w:szCs w:val="26"/>
                </w:rPr>
                <w:t>N 80-ОЗ</w:t>
              </w:r>
            </w:hyperlink>
            <w:r w:rsidRPr="008B548F">
              <w:rPr>
                <w:rFonts w:ascii="Times New Roman" w:hAnsi="Times New Roman" w:cs="Times New Roman"/>
                <w:color w:val="392C69"/>
                <w:sz w:val="26"/>
                <w:szCs w:val="26"/>
              </w:rPr>
              <w:t>,</w:t>
            </w:r>
          </w:p>
          <w:p w:rsidR="008B548F" w:rsidRPr="008B548F" w:rsidRDefault="008B548F">
            <w:pPr>
              <w:pStyle w:val="ConsPlusNormal"/>
              <w:jc w:val="center"/>
              <w:rPr>
                <w:rFonts w:ascii="Times New Roman" w:hAnsi="Times New Roman" w:cs="Times New Roman"/>
                <w:sz w:val="26"/>
                <w:szCs w:val="26"/>
              </w:rPr>
            </w:pPr>
            <w:r w:rsidRPr="008B548F">
              <w:rPr>
                <w:rFonts w:ascii="Times New Roman" w:hAnsi="Times New Roman" w:cs="Times New Roman"/>
                <w:color w:val="392C69"/>
                <w:sz w:val="26"/>
                <w:szCs w:val="26"/>
              </w:rPr>
              <w:t xml:space="preserve">от 16.02.2012 </w:t>
            </w:r>
            <w:hyperlink r:id="rId7" w:history="1">
              <w:r w:rsidRPr="008B548F">
                <w:rPr>
                  <w:rFonts w:ascii="Times New Roman" w:hAnsi="Times New Roman" w:cs="Times New Roman"/>
                  <w:color w:val="0000FF"/>
                  <w:sz w:val="26"/>
                  <w:szCs w:val="26"/>
                </w:rPr>
                <w:t>N 10-ОЗ</w:t>
              </w:r>
            </w:hyperlink>
            <w:r w:rsidRPr="008B548F">
              <w:rPr>
                <w:rFonts w:ascii="Times New Roman" w:hAnsi="Times New Roman" w:cs="Times New Roman"/>
                <w:color w:val="392C69"/>
                <w:sz w:val="26"/>
                <w:szCs w:val="26"/>
              </w:rPr>
              <w:t xml:space="preserve">, от 18.03.2013 </w:t>
            </w:r>
            <w:hyperlink r:id="rId8" w:history="1">
              <w:r w:rsidRPr="008B548F">
                <w:rPr>
                  <w:rFonts w:ascii="Times New Roman" w:hAnsi="Times New Roman" w:cs="Times New Roman"/>
                  <w:color w:val="0000FF"/>
                  <w:sz w:val="26"/>
                  <w:szCs w:val="26"/>
                </w:rPr>
                <w:t>N 8-ОЗ</w:t>
              </w:r>
            </w:hyperlink>
            <w:r w:rsidRPr="008B548F">
              <w:rPr>
                <w:rFonts w:ascii="Times New Roman" w:hAnsi="Times New Roman" w:cs="Times New Roman"/>
                <w:color w:val="392C69"/>
                <w:sz w:val="26"/>
                <w:szCs w:val="26"/>
              </w:rPr>
              <w:t xml:space="preserve">, от 26.05.2014 </w:t>
            </w:r>
            <w:hyperlink r:id="rId9" w:history="1">
              <w:r w:rsidRPr="008B548F">
                <w:rPr>
                  <w:rFonts w:ascii="Times New Roman" w:hAnsi="Times New Roman" w:cs="Times New Roman"/>
                  <w:color w:val="0000FF"/>
                  <w:sz w:val="26"/>
                  <w:szCs w:val="26"/>
                </w:rPr>
                <w:t>N 33-ОЗ</w:t>
              </w:r>
            </w:hyperlink>
            <w:r w:rsidRPr="008B548F">
              <w:rPr>
                <w:rFonts w:ascii="Times New Roman" w:hAnsi="Times New Roman" w:cs="Times New Roman"/>
                <w:color w:val="392C69"/>
                <w:sz w:val="26"/>
                <w:szCs w:val="26"/>
              </w:rPr>
              <w:t>,</w:t>
            </w:r>
          </w:p>
          <w:p w:rsidR="008B548F" w:rsidRPr="008B548F" w:rsidRDefault="008B548F">
            <w:pPr>
              <w:pStyle w:val="ConsPlusNormal"/>
              <w:jc w:val="center"/>
              <w:rPr>
                <w:rFonts w:ascii="Times New Roman" w:hAnsi="Times New Roman" w:cs="Times New Roman"/>
                <w:sz w:val="26"/>
                <w:szCs w:val="26"/>
              </w:rPr>
            </w:pPr>
            <w:r w:rsidRPr="008B548F">
              <w:rPr>
                <w:rFonts w:ascii="Times New Roman" w:hAnsi="Times New Roman" w:cs="Times New Roman"/>
                <w:color w:val="392C69"/>
                <w:sz w:val="26"/>
                <w:szCs w:val="26"/>
              </w:rPr>
              <w:t xml:space="preserve">от 15.06.2015 </w:t>
            </w:r>
            <w:hyperlink r:id="rId10" w:history="1">
              <w:r w:rsidRPr="008B548F">
                <w:rPr>
                  <w:rFonts w:ascii="Times New Roman" w:hAnsi="Times New Roman" w:cs="Times New Roman"/>
                  <w:color w:val="0000FF"/>
                  <w:sz w:val="26"/>
                  <w:szCs w:val="26"/>
                </w:rPr>
                <w:t>N 88-ОЗ</w:t>
              </w:r>
            </w:hyperlink>
            <w:r w:rsidRPr="008B548F">
              <w:rPr>
                <w:rFonts w:ascii="Times New Roman" w:hAnsi="Times New Roman" w:cs="Times New Roman"/>
                <w:color w:val="392C69"/>
                <w:sz w:val="26"/>
                <w:szCs w:val="26"/>
              </w:rPr>
              <w:t xml:space="preserve">, от 25.12.2015 </w:t>
            </w:r>
            <w:hyperlink r:id="rId11" w:history="1">
              <w:r w:rsidRPr="008B548F">
                <w:rPr>
                  <w:rFonts w:ascii="Times New Roman" w:hAnsi="Times New Roman" w:cs="Times New Roman"/>
                  <w:color w:val="0000FF"/>
                  <w:sz w:val="26"/>
                  <w:szCs w:val="26"/>
                </w:rPr>
                <w:t>N 172-ОЗ</w:t>
              </w:r>
            </w:hyperlink>
            <w:r w:rsidRPr="008B548F">
              <w:rPr>
                <w:rFonts w:ascii="Times New Roman" w:hAnsi="Times New Roman" w:cs="Times New Roman"/>
                <w:color w:val="392C69"/>
                <w:sz w:val="26"/>
                <w:szCs w:val="26"/>
              </w:rPr>
              <w:t xml:space="preserve">, от 03.10.2016 </w:t>
            </w:r>
            <w:hyperlink r:id="rId12" w:history="1">
              <w:r w:rsidRPr="008B548F">
                <w:rPr>
                  <w:rFonts w:ascii="Times New Roman" w:hAnsi="Times New Roman" w:cs="Times New Roman"/>
                  <w:color w:val="0000FF"/>
                  <w:sz w:val="26"/>
                  <w:szCs w:val="26"/>
                </w:rPr>
                <w:t>N 240-ОЗ</w:t>
              </w:r>
            </w:hyperlink>
            <w:r w:rsidRPr="008B548F">
              <w:rPr>
                <w:rFonts w:ascii="Times New Roman" w:hAnsi="Times New Roman" w:cs="Times New Roman"/>
                <w:color w:val="392C69"/>
                <w:sz w:val="26"/>
                <w:szCs w:val="26"/>
              </w:rPr>
              <w:t>,</w:t>
            </w:r>
          </w:p>
          <w:p w:rsidR="008B548F" w:rsidRPr="008B548F" w:rsidRDefault="008B548F">
            <w:pPr>
              <w:pStyle w:val="ConsPlusNormal"/>
              <w:jc w:val="center"/>
              <w:rPr>
                <w:rFonts w:ascii="Times New Roman" w:hAnsi="Times New Roman" w:cs="Times New Roman"/>
                <w:sz w:val="26"/>
                <w:szCs w:val="26"/>
              </w:rPr>
            </w:pPr>
            <w:r w:rsidRPr="008B548F">
              <w:rPr>
                <w:rFonts w:ascii="Times New Roman" w:hAnsi="Times New Roman" w:cs="Times New Roman"/>
                <w:color w:val="392C69"/>
                <w:sz w:val="26"/>
                <w:szCs w:val="26"/>
              </w:rPr>
              <w:t xml:space="preserve">от 25.11.2016 </w:t>
            </w:r>
            <w:hyperlink r:id="rId13" w:history="1">
              <w:r w:rsidRPr="008B548F">
                <w:rPr>
                  <w:rFonts w:ascii="Times New Roman" w:hAnsi="Times New Roman" w:cs="Times New Roman"/>
                  <w:color w:val="0000FF"/>
                  <w:sz w:val="26"/>
                  <w:szCs w:val="26"/>
                </w:rPr>
                <w:t>N 269-ОЗ</w:t>
              </w:r>
            </w:hyperlink>
            <w:r w:rsidRPr="008B548F">
              <w:rPr>
                <w:rFonts w:ascii="Times New Roman" w:hAnsi="Times New Roman" w:cs="Times New Roman"/>
                <w:color w:val="392C69"/>
                <w:sz w:val="26"/>
                <w:szCs w:val="26"/>
              </w:rPr>
              <w:t xml:space="preserve">, от 26.09.2017 </w:t>
            </w:r>
            <w:hyperlink r:id="rId14" w:history="1">
              <w:r w:rsidRPr="008B548F">
                <w:rPr>
                  <w:rFonts w:ascii="Times New Roman" w:hAnsi="Times New Roman" w:cs="Times New Roman"/>
                  <w:color w:val="0000FF"/>
                  <w:sz w:val="26"/>
                  <w:szCs w:val="26"/>
                </w:rPr>
                <w:t>N 333-ОЗ</w:t>
              </w:r>
            </w:hyperlink>
            <w:r w:rsidRPr="008B548F">
              <w:rPr>
                <w:rFonts w:ascii="Times New Roman" w:hAnsi="Times New Roman" w:cs="Times New Roman"/>
                <w:color w:val="392C69"/>
                <w:sz w:val="26"/>
                <w:szCs w:val="26"/>
              </w:rPr>
              <w:t xml:space="preserve">, от 31.10.2017 </w:t>
            </w:r>
            <w:hyperlink r:id="rId15" w:history="1">
              <w:r w:rsidRPr="008B548F">
                <w:rPr>
                  <w:rFonts w:ascii="Times New Roman" w:hAnsi="Times New Roman" w:cs="Times New Roman"/>
                  <w:color w:val="0000FF"/>
                  <w:sz w:val="26"/>
                  <w:szCs w:val="26"/>
                </w:rPr>
                <w:t>N 339-ОЗ</w:t>
              </w:r>
            </w:hyperlink>
            <w:r w:rsidRPr="008B548F">
              <w:rPr>
                <w:rFonts w:ascii="Times New Roman" w:hAnsi="Times New Roman" w:cs="Times New Roman"/>
                <w:color w:val="392C69"/>
                <w:sz w:val="26"/>
                <w:szCs w:val="26"/>
              </w:rPr>
              <w:t>,</w:t>
            </w:r>
          </w:p>
          <w:p w:rsidR="008B548F" w:rsidRPr="008B548F" w:rsidRDefault="008B548F">
            <w:pPr>
              <w:pStyle w:val="ConsPlusNormal"/>
              <w:jc w:val="center"/>
              <w:rPr>
                <w:rFonts w:ascii="Times New Roman" w:hAnsi="Times New Roman" w:cs="Times New Roman"/>
                <w:sz w:val="26"/>
                <w:szCs w:val="26"/>
              </w:rPr>
            </w:pPr>
            <w:r w:rsidRPr="008B548F">
              <w:rPr>
                <w:rFonts w:ascii="Times New Roman" w:hAnsi="Times New Roman" w:cs="Times New Roman"/>
                <w:color w:val="392C69"/>
                <w:sz w:val="26"/>
                <w:szCs w:val="26"/>
              </w:rPr>
              <w:t xml:space="preserve">от 10.04.2018 </w:t>
            </w:r>
            <w:hyperlink r:id="rId16" w:history="1">
              <w:r w:rsidRPr="008B548F">
                <w:rPr>
                  <w:rFonts w:ascii="Times New Roman" w:hAnsi="Times New Roman" w:cs="Times New Roman"/>
                  <w:color w:val="0000FF"/>
                  <w:sz w:val="26"/>
                  <w:szCs w:val="26"/>
                </w:rPr>
                <w:t>N 376-ОЗ</w:t>
              </w:r>
            </w:hyperlink>
            <w:r w:rsidRPr="008B548F">
              <w:rPr>
                <w:rFonts w:ascii="Times New Roman" w:hAnsi="Times New Roman" w:cs="Times New Roman"/>
                <w:color w:val="392C69"/>
                <w:sz w:val="26"/>
                <w:szCs w:val="26"/>
              </w:rPr>
              <w:t xml:space="preserve">, от 15.11.2018 </w:t>
            </w:r>
            <w:hyperlink r:id="rId17" w:history="1">
              <w:r w:rsidRPr="008B548F">
                <w:rPr>
                  <w:rFonts w:ascii="Times New Roman" w:hAnsi="Times New Roman" w:cs="Times New Roman"/>
                  <w:color w:val="0000FF"/>
                  <w:sz w:val="26"/>
                  <w:szCs w:val="26"/>
                </w:rPr>
                <w:t>N 10-ОЗ</w:t>
              </w:r>
            </w:hyperlink>
            <w:r w:rsidRPr="008B548F">
              <w:rPr>
                <w:rFonts w:ascii="Times New Roman" w:hAnsi="Times New Roman" w:cs="Times New Roman"/>
                <w:color w:val="392C69"/>
                <w:sz w:val="26"/>
                <w:szCs w:val="26"/>
              </w:rPr>
              <w:t xml:space="preserve">, от 13.03.2019 </w:t>
            </w:r>
            <w:hyperlink r:id="rId18" w:history="1">
              <w:r w:rsidRPr="008B548F">
                <w:rPr>
                  <w:rFonts w:ascii="Times New Roman" w:hAnsi="Times New Roman" w:cs="Times New Roman"/>
                  <w:color w:val="0000FF"/>
                  <w:sz w:val="26"/>
                  <w:szCs w:val="26"/>
                </w:rPr>
                <w:t>N 53-ОЗ</w:t>
              </w:r>
            </w:hyperlink>
            <w:r w:rsidRPr="008B548F">
              <w:rPr>
                <w:rFonts w:ascii="Times New Roman" w:hAnsi="Times New Roman" w:cs="Times New Roman"/>
                <w:color w:val="392C69"/>
                <w:sz w:val="26"/>
                <w:szCs w:val="26"/>
              </w:rPr>
              <w:t>,</w:t>
            </w:r>
          </w:p>
          <w:p w:rsidR="008B548F" w:rsidRPr="008B548F" w:rsidRDefault="008B548F">
            <w:pPr>
              <w:pStyle w:val="ConsPlusNormal"/>
              <w:jc w:val="center"/>
              <w:rPr>
                <w:rFonts w:ascii="Times New Roman" w:hAnsi="Times New Roman" w:cs="Times New Roman"/>
                <w:sz w:val="26"/>
                <w:szCs w:val="26"/>
              </w:rPr>
            </w:pPr>
            <w:r w:rsidRPr="008B548F">
              <w:rPr>
                <w:rFonts w:ascii="Times New Roman" w:hAnsi="Times New Roman" w:cs="Times New Roman"/>
                <w:color w:val="392C69"/>
                <w:sz w:val="26"/>
                <w:szCs w:val="26"/>
              </w:rPr>
              <w:t xml:space="preserve">от 04.10.2019 </w:t>
            </w:r>
            <w:hyperlink r:id="rId19" w:history="1">
              <w:r w:rsidRPr="008B548F">
                <w:rPr>
                  <w:rFonts w:ascii="Times New Roman" w:hAnsi="Times New Roman" w:cs="Times New Roman"/>
                  <w:color w:val="0000FF"/>
                  <w:sz w:val="26"/>
                  <w:szCs w:val="26"/>
                </w:rPr>
                <w:t>N 119-ОЗ</w:t>
              </w:r>
            </w:hyperlink>
            <w:r w:rsidRPr="008B548F">
              <w:rPr>
                <w:rFonts w:ascii="Times New Roman" w:hAnsi="Times New Roman" w:cs="Times New Roman"/>
                <w:color w:val="392C69"/>
                <w:sz w:val="26"/>
                <w:szCs w:val="26"/>
              </w:rPr>
              <w:t xml:space="preserve">, от 04.10.2019 </w:t>
            </w:r>
            <w:hyperlink r:id="rId20" w:history="1">
              <w:r w:rsidRPr="008B548F">
                <w:rPr>
                  <w:rFonts w:ascii="Times New Roman" w:hAnsi="Times New Roman" w:cs="Times New Roman"/>
                  <w:color w:val="0000FF"/>
                  <w:sz w:val="26"/>
                  <w:szCs w:val="26"/>
                </w:rPr>
                <w:t>N 120-ОЗ</w:t>
              </w:r>
            </w:hyperlink>
            <w:r w:rsidRPr="008B548F">
              <w:rPr>
                <w:rFonts w:ascii="Times New Roman" w:hAnsi="Times New Roman" w:cs="Times New Roman"/>
                <w:color w:val="392C69"/>
                <w:sz w:val="26"/>
                <w:szCs w:val="26"/>
              </w:rPr>
              <w:t xml:space="preserve">, от 27.04.2020 </w:t>
            </w:r>
            <w:hyperlink r:id="rId21" w:history="1">
              <w:r w:rsidRPr="008B548F">
                <w:rPr>
                  <w:rFonts w:ascii="Times New Roman" w:hAnsi="Times New Roman" w:cs="Times New Roman"/>
                  <w:color w:val="0000FF"/>
                  <w:sz w:val="26"/>
                  <w:szCs w:val="26"/>
                </w:rPr>
                <w:t>N 174-ОЗ</w:t>
              </w:r>
            </w:hyperlink>
            <w:r w:rsidRPr="008B548F">
              <w:rPr>
                <w:rFonts w:ascii="Times New Roman" w:hAnsi="Times New Roman" w:cs="Times New Roman"/>
                <w:color w:val="392C69"/>
                <w:sz w:val="26"/>
                <w:szCs w:val="26"/>
              </w:rPr>
              <w:t>)</w:t>
            </w:r>
          </w:p>
        </w:tc>
      </w:tr>
    </w:tbl>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Преамбула утратила силу с 1 января 2017 года. - </w:t>
      </w:r>
      <w:hyperlink r:id="rId22" w:history="1">
        <w:r w:rsidRPr="008B548F">
          <w:rPr>
            <w:rFonts w:ascii="Times New Roman" w:hAnsi="Times New Roman" w:cs="Times New Roman"/>
            <w:color w:val="0000FF"/>
            <w:sz w:val="26"/>
            <w:szCs w:val="26"/>
          </w:rPr>
          <w:t>Закон</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1. Предмет регулирования настоящего закона</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23"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1. Настоящим законом в соответствии с Федеральным </w:t>
      </w:r>
      <w:hyperlink r:id="rId24"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25 декабря 2008 года N 273-ФЗ "О противодействии коррупции" (далее - Федеральный закон)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Ненецком автономном округе.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2. Правовую основу противодействия коррупции в Ненецком автономном округе составляют </w:t>
      </w:r>
      <w:hyperlink r:id="rId25" w:history="1">
        <w:r w:rsidRPr="008B548F">
          <w:rPr>
            <w:rFonts w:ascii="Times New Roman" w:hAnsi="Times New Roman" w:cs="Times New Roman"/>
            <w:color w:val="0000FF"/>
            <w:sz w:val="26"/>
            <w:szCs w:val="26"/>
          </w:rPr>
          <w:t>Конституция</w:t>
        </w:r>
      </w:hyperlink>
      <w:r w:rsidRPr="008B548F">
        <w:rPr>
          <w:rFonts w:ascii="Times New Roman" w:hAnsi="Times New Roman" w:cs="Times New Roman"/>
          <w:sz w:val="26"/>
          <w:szCs w:val="26"/>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6" w:history="1">
        <w:r w:rsidRPr="008B548F">
          <w:rPr>
            <w:rFonts w:ascii="Times New Roman" w:hAnsi="Times New Roman" w:cs="Times New Roman"/>
            <w:color w:val="0000FF"/>
            <w:sz w:val="26"/>
            <w:szCs w:val="26"/>
          </w:rPr>
          <w:t>Устав</w:t>
        </w:r>
      </w:hyperlink>
      <w:r w:rsidRPr="008B548F">
        <w:rPr>
          <w:rFonts w:ascii="Times New Roman" w:hAnsi="Times New Roman" w:cs="Times New Roman"/>
          <w:sz w:val="26"/>
          <w:szCs w:val="26"/>
        </w:rPr>
        <w:t xml:space="preserve"> Ненецкого автономного округа, настоящий закон и другие законы Ненецкого автономного округа, нормативные правовые акты губернатора Ненецкого автономного округа, а также нормативные правовые акты Администрации Ненецкого автономного округа и иных органов государственной власти Ненецкого автономного округа, муниципальные правовые акты.</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lastRenderedPageBreak/>
        <w:t xml:space="preserve">3. Понятия, используемые в настоящем законе, применяются в значениях, предусмотренных Федеральным </w:t>
      </w:r>
      <w:hyperlink r:id="rId27"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иными нормативными правовыми актами Российской Федерации в сфере противодействия коррупции, а также Федеральным </w:t>
      </w:r>
      <w:hyperlink r:id="rId28"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29"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04.10.2019 N 120-ОЗ)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2. Основные принципы противодействия коррупции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Противодействие коррупции в Ненецком автономном округе осуществляется на основе следующих основных принципов: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признание, обеспечение и защита основных прав и свобод человека и гражданина;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законность;</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публичность и открытость деятельности государственных органов и органов местного самоуправления;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неотвратимость ответственности за совершение коррупционных правонарушений;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6) приоритетное применение мер по предупреждению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7) сотрудничество государства с институтами гражданского общества, международными организациями и физическими лицами.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3. Меры по профилактике коррупции и повышению эффективности противодействия коррупции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30"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Помимо мер по профилактике коррупции и повышению эффективности противодействия коррупции, предусмотренных Федеральным </w:t>
      </w:r>
      <w:hyperlink r:id="rId31"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в Ненецком автономном округе в целях профилактики и противодействия коррупции осуществляются следующие меры:</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антикоррупционное просвещение;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антикоррупционный мониторинг;</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создание условий для сообщения гражданами и юридическими лицами информации о проявлениях коррупции, в том числе поощрение лиц, оказывающих содействие в противодействии коррупции на территории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4) совершенствование механизмов реализации мероприятий по снижению </w:t>
      </w:r>
      <w:r w:rsidRPr="008B548F">
        <w:rPr>
          <w:rFonts w:ascii="Times New Roman" w:hAnsi="Times New Roman" w:cs="Times New Roman"/>
          <w:sz w:val="26"/>
          <w:szCs w:val="26"/>
        </w:rPr>
        <w:lastRenderedPageBreak/>
        <w:t xml:space="preserve">коррупционных рисков при осуществлении закупок товаров, работ, услуг для обеспечения государственных и муниципальных нужд в соответствии с Федеральным </w:t>
      </w:r>
      <w:hyperlink r:id="rId32"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закупок товаров, работ, услуг в соответствии с Федеральным </w:t>
      </w:r>
      <w:hyperlink r:id="rId33"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18 июля 2011 года N 223-ФЗ "О закупках товаров, работ, услуг отдельными видами юридических лиц";</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анализ коррупционных рисков в сферах деятельности, наиболее подверженных этим рискам;</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6) иные меры, предусмотренные законодательством Российской Федерации и законодательством Ненецкого автономного округа в сфере противодействия коррупции.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3.1. Полномочия Собрания депутатов Ненецкого автономного округа в сфере противодействия коррупции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34"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Собрание депутатов Ненецкого автономного округа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принимает законы Ненецкого автономного округа и иные нормативные правовые акты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осуществляет в пределах своей компетенции контроль за соблюдением депутатами Собрания депутатов Ненецкого автономного округа, лицами, замещающими должности государственной гражданской службы Ненецкого автономного округа в Собрании депутатов Ненецкого автономного округа, законодательства Российской Федерации и законодательства Ненецкого автономного округа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3.2. Полномочия губернатора Ненецкого автономного округа в сфере противодействия коррупции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35"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Губернатор Ненецкого автономного округа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принимает в пределах своей компетенции нормативные правовые акты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организует исполнение законов Ненецкого автономного округа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3) обеспечивает координацию деятельности исполнительных органов </w:t>
      </w:r>
      <w:r w:rsidRPr="008B548F">
        <w:rPr>
          <w:rFonts w:ascii="Times New Roman" w:hAnsi="Times New Roman" w:cs="Times New Roman"/>
          <w:sz w:val="26"/>
          <w:szCs w:val="26"/>
        </w:rPr>
        <w:lastRenderedPageBreak/>
        <w:t>государственной власти Ненецкого автономного округа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принимает решение о создании Комиссии по координации работы по противодействию коррупции в Ненецком автономном округе, утверждает положение о ней и ее персональный состав;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3.3. Полномочия Администрации Ненецкого автономного округа в сфере противодействия коррупции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36"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Администрация Ненецкого автономного округа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принимает в пределах своей компетенции нормативные правовые акты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обеспечивает реализацию исполнительными органами государственной власти Ненецкого автономного округа в пределах своих полномочий мер по противодействию коррупции в Ненецком автономном округе;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определяет государственный орган Ненецкого автономного округа по профилактике коррупционных и иных правонарушений и утверждает положение о нем;</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принимает государственную программу Ненецкого автономного округа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3.4. Полномочия государственного органа Ненецкого автономного округа по профилактике коррупционных и иных правонарушений в сфере противодействия коррупции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37"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Государственный орган Ненецкого автономного округа по профилактике коррупционных и иных правонарушений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координирует деятельность органов государственной власти Ненецкого автономного округа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разрабатывает проекты законов и иных нормативных правовых актов Ненецкого автономного округа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организует и осуществляет антикоррупционный мониторинг;</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lastRenderedPageBreak/>
        <w:t>4) оказывает методическую помощь органам государственной власти Ненецкого автономного округа и органам местного самоуправления муниципальных образований Ненецкого автономного округа по реализации антикоррупционной политики;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взаимодействует с правоохранительными органами, средствами массовой информации, общественными объединениями и иными организациями, участвующими в реализации мер по профилактике коррупции в Ненецком автономном округе;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6) реализует и развивает механизмы противодействия коррупции на государственной гражданской службе;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7) координирует организацию исполнительными органами государственной власти Ненецкого автономного округа антикоррупционного образования, антикоррупционного просвещения и антикоррупционной пропаганды;</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8) обеспечивает деятельность Комиссии по координации работы по противодействию коррупции в Ненецком автономном округе;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9)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3.5. Полномочия иных государственных органов Ненецкого автономного округа в сфере противодействия коррупции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38"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Государственные органы Ненецкого автономного округа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разрабатывают и утверждают планы по противодействию коррупции в соответствующем государственном органе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организуют рассмотрение в государственном органе Ненецкого автономного округа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государственного органа Ненецкого автономного округа и его должностных лиц в целях выработки и принятия мер по предупреждению и устранению причин выявленных нарушений;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реализуют и развивают механизмы противодействия коррупции в соответствующем государственном органе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определяют подразделения или должностных лиц, ответственных за работу по профилактике коррупционных и иных правонарушений;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5) осуществляют организацию и проведение антикоррупционной экспертизы нормативных правовых актов Ненецкого автономного округа и их проектов в пределах своих полномочий, определенных законодательством Российской </w:t>
      </w:r>
      <w:r w:rsidRPr="008B548F">
        <w:rPr>
          <w:rFonts w:ascii="Times New Roman" w:hAnsi="Times New Roman" w:cs="Times New Roman"/>
          <w:sz w:val="26"/>
          <w:szCs w:val="26"/>
        </w:rPr>
        <w:lastRenderedPageBreak/>
        <w:t>Федерации и законодательством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6) организуют и проводят мероприятия в сфере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7) утверждают перечень конкретных должностей государственной гражданской службы в соответствующем государственном органе Ненецкого автономного округа,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8) принимают меры по предупреждению коррупции в подведомственных учреждениях, предприятиях и организациях с долей участия Ненецкого автономного округа свыше 50 процентов;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9) осуществляют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3.6. Полномочия органов местного самоуправления муниципальных образований Ненецкого автономного округа в сфере противодействия коррупции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39"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Органы местного самоуправления муниципальных образований Ненецкого автономного округа осуществляют полномочия в сфере противодействия коррупции в пределах своей компетенции, установленной законодательством Российской Федерации и настоящим законом, в границах соответствующего муниципального образования Ненецкого автономного округа.</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4. Программа противодействия коррупции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40"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01.10.2009 N 66-ОЗ)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1. Программа противодействия коррупции представляет собой комплекс мер антикоррупционной политики, обеспечивающий согласованное осуществление правовых, экономических, образовательных, воспитательных, организационных и иных мероприятий, направленных на противодействие коррупции в Ненецком автономном округе.</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41"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01.10.2009 N 66-ОЗ)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Программа противодействия коррупции разрабатывается и утверждается Администрацией Ненецкого автономного округа.</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42"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01.10.2009 N 66-ОЗ)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4.1. План противодействия коррупции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43"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1. План противодействия коррупции в Ненецком автономном округе утверждается губернатором Ненецкого автономного округа в целях организации исполнения Федерального </w:t>
      </w:r>
      <w:hyperlink r:id="rId44"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Национальной стратегии противодействия коррупции, утвержденной </w:t>
      </w:r>
      <w:hyperlink r:id="rId45" w:history="1">
        <w:r w:rsidRPr="008B548F">
          <w:rPr>
            <w:rFonts w:ascii="Times New Roman" w:hAnsi="Times New Roman" w:cs="Times New Roman"/>
            <w:color w:val="0000FF"/>
            <w:sz w:val="26"/>
            <w:szCs w:val="26"/>
          </w:rPr>
          <w:t>Указом</w:t>
        </w:r>
      </w:hyperlink>
      <w:r w:rsidRPr="008B548F">
        <w:rPr>
          <w:rFonts w:ascii="Times New Roman" w:hAnsi="Times New Roman" w:cs="Times New Roman"/>
          <w:sz w:val="26"/>
          <w:szCs w:val="26"/>
        </w:rPr>
        <w:t xml:space="preserve"> Президента Российской Федерации от 13 апреля 2010 года N 460, Национального </w:t>
      </w:r>
      <w:hyperlink r:id="rId46" w:history="1">
        <w:r w:rsidRPr="008B548F">
          <w:rPr>
            <w:rFonts w:ascii="Times New Roman" w:hAnsi="Times New Roman" w:cs="Times New Roman"/>
            <w:color w:val="0000FF"/>
            <w:sz w:val="26"/>
            <w:szCs w:val="26"/>
          </w:rPr>
          <w:t>плана</w:t>
        </w:r>
      </w:hyperlink>
      <w:r w:rsidRPr="008B548F">
        <w:rPr>
          <w:rFonts w:ascii="Times New Roman" w:hAnsi="Times New Roman" w:cs="Times New Roman"/>
          <w:sz w:val="26"/>
          <w:szCs w:val="26"/>
        </w:rPr>
        <w:t xml:space="preserve"> противодействия коррупции, утвержденного Указом Президента Российской Федерации, и настоящего закона.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План противодействия коррупции в Ненецком автономном округе предусматривает направленные на реализацию мер по противодействию коррупции конкретные поручения исполнительным органам государственной власти Ненецкого автономного округа и подведомственным им организациям, рекомендации другим органам государственной власти Ненецкого автономного округа, органам местного самоуправления муниципальных образований Ненецкого автономного округа, иным органам и организациям, осуществляющим свою деятельность на территории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Государственные органы Ненецкого автономного округа, органы местного самоуправления муниципальных образований Ненецкого автономного округа в пределах своих полномочий принимают планы противодействия коррупции в соответствии с федеральным законодательством, настоящим законом, планом противодействия коррупции в Ненецком автономном округе.</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5. Антикоррупционная экспертиза нормативных правовых актов Ненецкого автономного округа и их проектов</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47"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1. Антикоррупционная экспертиза нормативных правовых актов Ненецкого автономного округа и их проектов направлена на выявление и устранение положений, содержащих коррупциогенные факторы.</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Порядок проведения антикоррупционной экспертизы нормативных правовых актов Ненецкого автономного округа и их проектов Собранием депутатов Ненецкого автономного округа утверждается Собранием депутатов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Порядок проведения антикоррупционной экспертизы нормативных правовых актов Ненецкого автономного округа и их проектов органами исполнительной власти Ненецкого автономного округа утверждается Администрацией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Порядок проведения антикоррупционной экспертизы нормативных правовых актов Ненецкого автономного округа и их проектов Избирательной комиссией Ненецкого автономного округа и Счетной палатой Ненецкого автономного округа определяется данными органами самостоятельно.</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6. Антикоррупционное просвещение</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48"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1. Антикоррупционное просвещение - распространение знаний о </w:t>
      </w:r>
      <w:r w:rsidRPr="008B548F">
        <w:rPr>
          <w:rFonts w:ascii="Times New Roman" w:hAnsi="Times New Roman" w:cs="Times New Roman"/>
          <w:sz w:val="26"/>
          <w:szCs w:val="26"/>
        </w:rPr>
        <w:lastRenderedPageBreak/>
        <w:t>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 повышения уровня правосознания и правовой культуры посредством информирования граждан об их правах и о необходимых действиях по защите этих прав, а также посредством антикоррупционной пропаганды и антикоррупционного образования.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и осуществления антикоррупционного мониторинга.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Уполномоченный исполнительный орган государственной власти Ненецкого автономного округа в сфере образования в рамках реализации своих полномочий обеспечивает осуществление антикоррупционного образования в соответствии с требованиями к содержанию образования, установленными законодательством Российской Федерации.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Антикоррупционная пропаганда представляет собой целенаправленную деятельность органов государственной власти Ненецкого автономного округа,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Организация антикоррупционной пропаганды в Ненецком автономном округе осуществляется в соответствии с программой противодействия коррупции.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6.1. Антикоррупционный мониторинг</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49"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1. Антикоррупционный мониторинг включает в себя изучение проявлений коррупции и мер реализации антикоррупционной политики в целях своевременного обеспечения разработки и реализации планов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Антикоррупционный мониторинг осуществляется путем:</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анализа нормативных правовых актов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анализа и оценки результатов применения мер предупреждения, пресечения коррупционных правонарушений и ответственности за их совершение, а также мер возмещения причиненного такими правонарушениями вреда;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изучения статистических данных;</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изучения материалов средств массовой информации;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lastRenderedPageBreak/>
        <w:t>5) анализа деятельности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государственных учреждений, предприятий, организаций с долей участия Ненецкого автономного округа более 50 процентов, муниципальных учреждений и предприятий;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6) изучения материалов социологических исследований.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Порядок организации проведения антикоррупционного мониторинга устанавливается губернатором Ненецкого автономного округа.</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7. Совещательные органы по противодействию коррупции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1. Органы государственной власти Ненецкого автономного округа могут создавать совещательные органы по противодействию коррупции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организаций и иных организаций и лиц, специализирующихся на изучении проблем коррупции.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50"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26.05.2014 N 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Полномочия, порядок формирования и деятельности совещательных органов по противодействию коррупции, их персональный состав утверждаются соответствующими органами государственной власти Ненецкого автономного округа, при которых они создаются.</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 Гласность при осуществлении деятельности по противодействию коррупции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Администрация Ненецкого автономного округа ежегодно размещает на своем сайте информацию о реализации мер по противодействию коррупции в округе, в том числе данные о результатах реализации программы противодействия коррупции.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51"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01.10.2009 N 66-ОЗ)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8.1. Ограничения, налагаемые на гражданина, замещавшего должность государственной службы Ненецкого автономного округа, при заключении им трудового или гражданско-правового договора</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52"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16.02.2012 N 10-ОЗ)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bookmarkStart w:id="0" w:name="P172"/>
      <w:bookmarkEnd w:id="0"/>
      <w:r w:rsidRPr="008B548F">
        <w:rPr>
          <w:rFonts w:ascii="Times New Roman" w:hAnsi="Times New Roman" w:cs="Times New Roman"/>
          <w:sz w:val="26"/>
          <w:szCs w:val="26"/>
        </w:rPr>
        <w:t xml:space="preserve">1. Гражданин, замещавший должность государственной гражданской службы Ненецкого автономного округа (далее - государственная служба), включенную в перечень должностей, установленный губернатором Ненецкого автономного округа, в течение двух лет после увольнения с государственной службы не вправе без согласия соответствующей комиссии по соблюдению требований к служебному поведению государственных гражданских служащих Ненецкого автономного округа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w:t>
      </w:r>
      <w:r w:rsidRPr="008B548F">
        <w:rPr>
          <w:rFonts w:ascii="Times New Roman" w:hAnsi="Times New Roman" w:cs="Times New Roman"/>
          <w:sz w:val="26"/>
          <w:szCs w:val="26"/>
        </w:rPr>
        <w:lastRenderedPageBreak/>
        <w:t>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2. Гражданин, замещавший должности государственной службы, перечень которых устанавливается губернатором Ненецкого автономного округа,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w:anchor="P172" w:history="1">
        <w:r w:rsidRPr="008B548F">
          <w:rPr>
            <w:rFonts w:ascii="Times New Roman" w:hAnsi="Times New Roman" w:cs="Times New Roman"/>
            <w:color w:val="0000FF"/>
            <w:sz w:val="26"/>
            <w:szCs w:val="26"/>
          </w:rPr>
          <w:t>части 1</w:t>
        </w:r>
      </w:hyperlink>
      <w:r w:rsidRPr="008B548F">
        <w:rPr>
          <w:rFonts w:ascii="Times New Roman" w:hAnsi="Times New Roman" w:cs="Times New Roman"/>
          <w:sz w:val="26"/>
          <w:szCs w:val="26"/>
        </w:rPr>
        <w:t xml:space="preserve"> настоящей статьи, сообщать работодателю сведения о последнем месте своей службы.</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8.2. Обязанность представлять сведения о доходах, об имуществе и обязательствах имущественного характера</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53"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18.03.2013 N 8-ОЗ)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bookmarkStart w:id="1" w:name="P178"/>
      <w:bookmarkEnd w:id="1"/>
      <w:r w:rsidRPr="008B548F">
        <w:rPr>
          <w:rFonts w:ascii="Times New Roman" w:hAnsi="Times New Roman" w:cs="Times New Roman"/>
          <w:sz w:val="26"/>
          <w:szCs w:val="2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имуществе и обязательствах имущественного характера) обязаны представлять представителю нанимателя (работодателю):</w:t>
      </w:r>
    </w:p>
    <w:p w:rsidR="008B548F" w:rsidRPr="008B548F" w:rsidRDefault="008B548F">
      <w:pPr>
        <w:pStyle w:val="ConsPlusNormal"/>
        <w:spacing w:before="220"/>
        <w:ind w:firstLine="540"/>
        <w:jc w:val="both"/>
        <w:rPr>
          <w:rFonts w:ascii="Times New Roman" w:hAnsi="Times New Roman" w:cs="Times New Roman"/>
          <w:sz w:val="26"/>
          <w:szCs w:val="26"/>
        </w:rPr>
      </w:pPr>
      <w:bookmarkStart w:id="2" w:name="P179"/>
      <w:bookmarkEnd w:id="2"/>
      <w:r w:rsidRPr="008B548F">
        <w:rPr>
          <w:rFonts w:ascii="Times New Roman" w:hAnsi="Times New Roman" w:cs="Times New Roman"/>
          <w:sz w:val="26"/>
          <w:szCs w:val="26"/>
        </w:rPr>
        <w:t>1) граждане, претендующие на замещение должностей государственной гражданской службы Ненецкого автономного округа;</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(п. 1 в ред. </w:t>
      </w:r>
      <w:hyperlink r:id="rId54"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15.06.2015 N 88-ОЗ)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1.1) граждане, претендующие на замещение должностей муниципальной службы, включенных в перечни, установленные муниципальными нормативными правовыми актами;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(п. 1.1 введен </w:t>
      </w:r>
      <w:hyperlink r:id="rId55"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15.06.2015 N 88-ОЗ)</w:t>
      </w:r>
    </w:p>
    <w:p w:rsidR="008B548F" w:rsidRPr="008B548F" w:rsidRDefault="008B548F">
      <w:pPr>
        <w:pStyle w:val="ConsPlusNormal"/>
        <w:spacing w:before="220"/>
        <w:ind w:firstLine="540"/>
        <w:jc w:val="both"/>
        <w:rPr>
          <w:rFonts w:ascii="Times New Roman" w:hAnsi="Times New Roman" w:cs="Times New Roman"/>
          <w:sz w:val="26"/>
          <w:szCs w:val="26"/>
        </w:rPr>
      </w:pPr>
      <w:bookmarkStart w:id="3" w:name="P183"/>
      <w:bookmarkEnd w:id="3"/>
      <w:r w:rsidRPr="008B548F">
        <w:rPr>
          <w:rFonts w:ascii="Times New Roman" w:hAnsi="Times New Roman" w:cs="Times New Roman"/>
          <w:sz w:val="26"/>
          <w:szCs w:val="26"/>
        </w:rPr>
        <w:t>2) лица, претендующие на замещение государственных должностей Ненецкого автономного округа, а также лица, замещающие государственные должности Ненецкого автономного округа;</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законов НАО от 25.12.2015 </w:t>
      </w:r>
      <w:hyperlink r:id="rId56" w:history="1">
        <w:r w:rsidRPr="008B548F">
          <w:rPr>
            <w:rFonts w:ascii="Times New Roman" w:hAnsi="Times New Roman" w:cs="Times New Roman"/>
            <w:color w:val="0000FF"/>
            <w:sz w:val="26"/>
            <w:szCs w:val="26"/>
          </w:rPr>
          <w:t>N 172-ОЗ</w:t>
        </w:r>
      </w:hyperlink>
      <w:r w:rsidRPr="008B548F">
        <w:rPr>
          <w:rFonts w:ascii="Times New Roman" w:hAnsi="Times New Roman" w:cs="Times New Roman"/>
          <w:sz w:val="26"/>
          <w:szCs w:val="26"/>
        </w:rPr>
        <w:t xml:space="preserve">, от 26.09.2017 </w:t>
      </w:r>
      <w:hyperlink r:id="rId57" w:history="1">
        <w:r w:rsidRPr="008B548F">
          <w:rPr>
            <w:rFonts w:ascii="Times New Roman" w:hAnsi="Times New Roman" w:cs="Times New Roman"/>
            <w:color w:val="0000FF"/>
            <w:sz w:val="26"/>
            <w:szCs w:val="26"/>
          </w:rPr>
          <w:t>N 333-ОЗ</w:t>
        </w:r>
      </w:hyperlink>
      <w:r w:rsidRPr="008B548F">
        <w:rPr>
          <w:rFonts w:ascii="Times New Roman" w:hAnsi="Times New Roman" w:cs="Times New Roman"/>
          <w:sz w:val="26"/>
          <w:szCs w:val="26"/>
        </w:rPr>
        <w:t>)</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лица, поступающие на работу на должности руководителей окружных государственных учреждений, муниципальных учреждений, а также руководители окружных государственных учреждений, муниципальных учреждений;</w:t>
      </w:r>
    </w:p>
    <w:p w:rsidR="008B548F" w:rsidRPr="008B548F" w:rsidRDefault="008B548F">
      <w:pPr>
        <w:pStyle w:val="ConsPlusNormal"/>
        <w:spacing w:before="220"/>
        <w:ind w:firstLine="540"/>
        <w:jc w:val="both"/>
        <w:rPr>
          <w:rFonts w:ascii="Times New Roman" w:hAnsi="Times New Roman" w:cs="Times New Roman"/>
          <w:sz w:val="26"/>
          <w:szCs w:val="26"/>
        </w:rPr>
      </w:pPr>
      <w:bookmarkStart w:id="4" w:name="P186"/>
      <w:bookmarkEnd w:id="4"/>
      <w:r w:rsidRPr="008B548F">
        <w:rPr>
          <w:rFonts w:ascii="Times New Roman" w:hAnsi="Times New Roman" w:cs="Times New Roman"/>
          <w:sz w:val="26"/>
          <w:szCs w:val="26"/>
        </w:rPr>
        <w:t>3.1) лица, замещающие должности государственной гражданской службы Ненецкого автономного округа, включенные в перечни, установленные законами и иными нормативными правовыми актами Ненецкого автономного округа;</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(п. 3.1 введен </w:t>
      </w:r>
      <w:hyperlink r:id="rId58"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15.06.2015 N 88-ОЗ)</w:t>
      </w:r>
    </w:p>
    <w:p w:rsidR="008B548F" w:rsidRPr="008B548F" w:rsidRDefault="008B548F">
      <w:pPr>
        <w:pStyle w:val="ConsPlusNormal"/>
        <w:spacing w:before="220"/>
        <w:ind w:firstLine="540"/>
        <w:jc w:val="both"/>
        <w:rPr>
          <w:rFonts w:ascii="Times New Roman" w:hAnsi="Times New Roman" w:cs="Times New Roman"/>
          <w:sz w:val="26"/>
          <w:szCs w:val="26"/>
        </w:rPr>
      </w:pPr>
      <w:bookmarkStart w:id="5" w:name="P188"/>
      <w:bookmarkEnd w:id="5"/>
      <w:r w:rsidRPr="008B548F">
        <w:rPr>
          <w:rFonts w:ascii="Times New Roman" w:hAnsi="Times New Roman" w:cs="Times New Roman"/>
          <w:sz w:val="26"/>
          <w:szCs w:val="26"/>
        </w:rPr>
        <w:t>4) лица, замещающие должности муниципальной службы, включенные в перечни, установленные муниципальными нормативными правовыми актами.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(п. 4 введен </w:t>
      </w:r>
      <w:hyperlink r:id="rId59"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2. Порядок представления сведений о доходах, об имуществе и обязательствах </w:t>
      </w:r>
      <w:r w:rsidRPr="008B548F">
        <w:rPr>
          <w:rFonts w:ascii="Times New Roman" w:hAnsi="Times New Roman" w:cs="Times New Roman"/>
          <w:sz w:val="26"/>
          <w:szCs w:val="26"/>
        </w:rPr>
        <w:lastRenderedPageBreak/>
        <w:t xml:space="preserve">имущественного характера, указанных в </w:t>
      </w:r>
      <w:hyperlink w:anchor="P178" w:history="1">
        <w:r w:rsidRPr="008B548F">
          <w:rPr>
            <w:rFonts w:ascii="Times New Roman" w:hAnsi="Times New Roman" w:cs="Times New Roman"/>
            <w:color w:val="0000FF"/>
            <w:sz w:val="26"/>
            <w:szCs w:val="26"/>
          </w:rPr>
          <w:t>части 1</w:t>
        </w:r>
      </w:hyperlink>
      <w:r w:rsidRPr="008B548F">
        <w:rPr>
          <w:rFonts w:ascii="Times New Roman" w:hAnsi="Times New Roman" w:cs="Times New Roman"/>
          <w:sz w:val="26"/>
          <w:szCs w:val="26"/>
        </w:rPr>
        <w:t xml:space="preserve"> настоящей статьи, устанавливается законами и иными нормативными правовыми актами Ненецкого автономного округа, муниципальными нормативными правовыми актами.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(часть 2 в ред. </w:t>
      </w:r>
      <w:hyperlink r:id="rId60"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15.06.2015 N 88-ОЗ)</w:t>
      </w:r>
    </w:p>
    <w:p w:rsidR="008B548F" w:rsidRPr="008B548F" w:rsidRDefault="008B548F">
      <w:pPr>
        <w:pStyle w:val="ConsPlusNormal"/>
        <w:spacing w:before="220"/>
        <w:ind w:firstLine="540"/>
        <w:jc w:val="both"/>
        <w:rPr>
          <w:rFonts w:ascii="Times New Roman" w:hAnsi="Times New Roman" w:cs="Times New Roman"/>
          <w:sz w:val="26"/>
          <w:szCs w:val="26"/>
        </w:rPr>
      </w:pPr>
      <w:bookmarkStart w:id="6" w:name="P192"/>
      <w:bookmarkEnd w:id="6"/>
      <w:r w:rsidRPr="008B548F">
        <w:rPr>
          <w:rFonts w:ascii="Times New Roman" w:hAnsi="Times New Roman" w:cs="Times New Roman"/>
          <w:sz w:val="26"/>
          <w:szCs w:val="26"/>
        </w:rP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w:anchor="P205" w:history="1">
        <w:r w:rsidRPr="008B548F">
          <w:rPr>
            <w:rFonts w:ascii="Times New Roman" w:hAnsi="Times New Roman" w:cs="Times New Roman"/>
            <w:color w:val="0000FF"/>
            <w:sz w:val="26"/>
            <w:szCs w:val="26"/>
          </w:rPr>
          <w:t>статьей 8.2.1</w:t>
        </w:r>
      </w:hyperlink>
      <w:r w:rsidRPr="008B548F">
        <w:rPr>
          <w:rFonts w:ascii="Times New Roman" w:hAnsi="Times New Roman" w:cs="Times New Roman"/>
          <w:sz w:val="26"/>
          <w:szCs w:val="26"/>
        </w:rPr>
        <w:t xml:space="preserve"> настоящего закона.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1" w:history="1">
        <w:r w:rsidRPr="008B548F">
          <w:rPr>
            <w:rFonts w:ascii="Times New Roman" w:hAnsi="Times New Roman" w:cs="Times New Roman"/>
            <w:color w:val="0000FF"/>
            <w:sz w:val="26"/>
            <w:szCs w:val="26"/>
          </w:rPr>
          <w:t>частью 1 статьи 3</w:t>
        </w:r>
      </w:hyperlink>
      <w:r w:rsidRPr="008B548F">
        <w:rPr>
          <w:rFonts w:ascii="Times New Roman" w:hAnsi="Times New Roman" w:cs="Times New Roman"/>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не позднее 30 апреля года, следующего за отчетным, сообщает об этом губернатору Ненецкого автономного округа путем подачи уведомления в подразделение Аппарата Администрации Ненецкого автономного округа, ответственное за работу по профилактике коррупционных и иных правонарушений, по форме, утвержденной губернатором Ненецкого автономного округа.</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(абзац введен </w:t>
      </w:r>
      <w:hyperlink r:id="rId62"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04.10.2019 N 119-ОЗ)</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(часть 2.1 введена </w:t>
      </w:r>
      <w:hyperlink r:id="rId63"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r:id="rId64"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Ненецкого автономного округа от 24 октября 2007 года N 140-ОЗ "О муниципальной службе в Ненецком автономном округе".</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(часть 2.2 введена </w:t>
      </w:r>
      <w:hyperlink r:id="rId65"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3. 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179" w:history="1">
        <w:r w:rsidRPr="008B548F">
          <w:rPr>
            <w:rFonts w:ascii="Times New Roman" w:hAnsi="Times New Roman" w:cs="Times New Roman"/>
            <w:color w:val="0000FF"/>
            <w:sz w:val="26"/>
            <w:szCs w:val="26"/>
          </w:rPr>
          <w:t>пунктах 1</w:t>
        </w:r>
      </w:hyperlink>
      <w:r w:rsidRPr="008B548F">
        <w:rPr>
          <w:rFonts w:ascii="Times New Roman" w:hAnsi="Times New Roman" w:cs="Times New Roman"/>
          <w:sz w:val="26"/>
          <w:szCs w:val="26"/>
        </w:rPr>
        <w:t xml:space="preserve">, </w:t>
      </w:r>
      <w:hyperlink w:anchor="P183" w:history="1">
        <w:r w:rsidRPr="008B548F">
          <w:rPr>
            <w:rFonts w:ascii="Times New Roman" w:hAnsi="Times New Roman" w:cs="Times New Roman"/>
            <w:color w:val="0000FF"/>
            <w:sz w:val="26"/>
            <w:szCs w:val="26"/>
          </w:rPr>
          <w:t>2</w:t>
        </w:r>
      </w:hyperlink>
      <w:r w:rsidRPr="008B548F">
        <w:rPr>
          <w:rFonts w:ascii="Times New Roman" w:hAnsi="Times New Roman" w:cs="Times New Roman"/>
          <w:sz w:val="26"/>
          <w:szCs w:val="26"/>
        </w:rPr>
        <w:t xml:space="preserve">, </w:t>
      </w:r>
      <w:hyperlink w:anchor="P186" w:history="1">
        <w:r w:rsidRPr="008B548F">
          <w:rPr>
            <w:rFonts w:ascii="Times New Roman" w:hAnsi="Times New Roman" w:cs="Times New Roman"/>
            <w:color w:val="0000FF"/>
            <w:sz w:val="26"/>
            <w:szCs w:val="26"/>
          </w:rPr>
          <w:t>3.1</w:t>
        </w:r>
      </w:hyperlink>
      <w:r w:rsidRPr="008B548F">
        <w:rPr>
          <w:rFonts w:ascii="Times New Roman" w:hAnsi="Times New Roman" w:cs="Times New Roman"/>
          <w:sz w:val="26"/>
          <w:szCs w:val="26"/>
        </w:rPr>
        <w:t xml:space="preserve"> и </w:t>
      </w:r>
      <w:hyperlink w:anchor="P188" w:history="1">
        <w:r w:rsidRPr="008B548F">
          <w:rPr>
            <w:rFonts w:ascii="Times New Roman" w:hAnsi="Times New Roman" w:cs="Times New Roman"/>
            <w:color w:val="0000FF"/>
            <w:sz w:val="26"/>
            <w:szCs w:val="26"/>
          </w:rPr>
          <w:t>4 части 1</w:t>
        </w:r>
      </w:hyperlink>
      <w:r w:rsidRPr="008B548F">
        <w:rPr>
          <w:rFonts w:ascii="Times New Roman" w:hAnsi="Times New Roman" w:cs="Times New Roman"/>
          <w:sz w:val="26"/>
          <w:szCs w:val="26"/>
        </w:rPr>
        <w:t xml:space="preserve"> настоящей статьи, осуществляется в порядке, установленном законами Ненецкого автономного округа, муниципальными правовыми актами.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законов НАО от 15.06.2015 </w:t>
      </w:r>
      <w:hyperlink r:id="rId66" w:history="1">
        <w:r w:rsidRPr="008B548F">
          <w:rPr>
            <w:rFonts w:ascii="Times New Roman" w:hAnsi="Times New Roman" w:cs="Times New Roman"/>
            <w:color w:val="0000FF"/>
            <w:sz w:val="26"/>
            <w:szCs w:val="26"/>
          </w:rPr>
          <w:t>N 88-ОЗ</w:t>
        </w:r>
      </w:hyperlink>
      <w:r w:rsidRPr="008B548F">
        <w:rPr>
          <w:rFonts w:ascii="Times New Roman" w:hAnsi="Times New Roman" w:cs="Times New Roman"/>
          <w:sz w:val="26"/>
          <w:szCs w:val="26"/>
        </w:rPr>
        <w:t xml:space="preserve">, от 26.09.2017 </w:t>
      </w:r>
      <w:hyperlink r:id="rId67" w:history="1">
        <w:r w:rsidRPr="008B548F">
          <w:rPr>
            <w:rFonts w:ascii="Times New Roman" w:hAnsi="Times New Roman" w:cs="Times New Roman"/>
            <w:color w:val="0000FF"/>
            <w:sz w:val="26"/>
            <w:szCs w:val="26"/>
          </w:rPr>
          <w:t>N 333-ОЗ</w:t>
        </w:r>
      </w:hyperlink>
      <w:r w:rsidRPr="008B548F">
        <w:rPr>
          <w:rFonts w:ascii="Times New Roman" w:hAnsi="Times New Roman" w:cs="Times New Roman"/>
          <w:sz w:val="26"/>
          <w:szCs w:val="26"/>
        </w:rPr>
        <w:t>)</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Проверка достоверности и полноты сведений о доходах, об имуществе и </w:t>
      </w:r>
      <w:r w:rsidRPr="008B548F">
        <w:rPr>
          <w:rFonts w:ascii="Times New Roman" w:hAnsi="Times New Roman" w:cs="Times New Roman"/>
          <w:sz w:val="26"/>
          <w:szCs w:val="26"/>
        </w:rPr>
        <w:lastRenderedPageBreak/>
        <w:t>обязательствах имущественного характера, представляемых лицами, поступающими на работу на должности руководителей окружных государственных учреждений, а также руководителями окружных государственных учреждений осуществляется по решению учредителя окружного государственного учреждения или лица, которому такие полномочия предоставлены учредителем, в порядке, установленном Администрацией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должности руководителей муниципальных учреждений, а также руководителями муниципальных учреждений осуществляется по решению учредителя муниципального учреждения или лица, которому такие полномочия предоставлены учредителем, в порядке, установленном муниципальными правовыми актами.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192" w:history="1">
        <w:r w:rsidRPr="008B548F">
          <w:rPr>
            <w:rFonts w:ascii="Times New Roman" w:hAnsi="Times New Roman" w:cs="Times New Roman"/>
            <w:color w:val="0000FF"/>
            <w:sz w:val="26"/>
            <w:szCs w:val="26"/>
          </w:rPr>
          <w:t>части 2.1</w:t>
        </w:r>
      </w:hyperlink>
      <w:r w:rsidRPr="008B548F">
        <w:rPr>
          <w:rFonts w:ascii="Times New Roman" w:hAnsi="Times New Roman" w:cs="Times New Roman"/>
          <w:sz w:val="26"/>
          <w:szCs w:val="26"/>
        </w:rPr>
        <w:t xml:space="preserve"> настоящей статьи, осуществляется по решению губернатора Ненецкого автономного округа в порядке, установленном </w:t>
      </w:r>
      <w:hyperlink w:anchor="P240" w:history="1">
        <w:r w:rsidRPr="008B548F">
          <w:rPr>
            <w:rFonts w:ascii="Times New Roman" w:hAnsi="Times New Roman" w:cs="Times New Roman"/>
            <w:color w:val="0000FF"/>
            <w:sz w:val="26"/>
            <w:szCs w:val="26"/>
          </w:rPr>
          <w:t>статьей 8.2.2</w:t>
        </w:r>
      </w:hyperlink>
      <w:r w:rsidRPr="008B548F">
        <w:rPr>
          <w:rFonts w:ascii="Times New Roman" w:hAnsi="Times New Roman" w:cs="Times New Roman"/>
          <w:sz w:val="26"/>
          <w:szCs w:val="26"/>
        </w:rPr>
        <w:t xml:space="preserve"> настоящего закона.</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(абзац введен </w:t>
      </w:r>
      <w:hyperlink r:id="rId68"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bookmarkStart w:id="7" w:name="P205"/>
      <w:bookmarkEnd w:id="7"/>
      <w:r w:rsidRPr="008B548F">
        <w:rPr>
          <w:rFonts w:ascii="Times New Roman" w:hAnsi="Times New Roman" w:cs="Times New Roman"/>
          <w:sz w:val="26"/>
          <w:szCs w:val="26"/>
        </w:rPr>
        <w:t>Статья 8.2.1.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 и лицами, замещающими муниципальную должность</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69"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через подразделение Аппарата Администрации Ненецкого автономного округа, ответственное за работу по профилактике коррупционных и иных правонарушений (далее - подразделение).</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70"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10.04.2018 N 376-ОЗ)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Сведения о доходах, об имуществе и обязательствах имущественного характера, представляемые в соответствии с настоящей статьей, включают в себя, в том числе, сведения: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о счетах (вкладах) и наличных денежных средствах в иностранных банках, расположенных за пределами территории Российской Федерации;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о государственных ценных бумагах иностранных государств, облигациях и акциях иных иностранных эмитентов;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о недвижимом имуществе, находящемся за пределами территории Российской Федерации;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lastRenderedPageBreak/>
        <w:t>об обязательствах имущественного характера за пределами территории Российской Федерации.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B548F" w:rsidRPr="008B548F" w:rsidRDefault="008B548F">
      <w:pPr>
        <w:pStyle w:val="ConsPlusNormal"/>
        <w:spacing w:before="220"/>
        <w:ind w:firstLine="540"/>
        <w:jc w:val="both"/>
        <w:rPr>
          <w:rFonts w:ascii="Times New Roman" w:hAnsi="Times New Roman" w:cs="Times New Roman"/>
          <w:sz w:val="26"/>
          <w:szCs w:val="26"/>
        </w:rPr>
      </w:pPr>
      <w:bookmarkStart w:id="8" w:name="P216"/>
      <w:bookmarkEnd w:id="8"/>
      <w:r w:rsidRPr="008B548F">
        <w:rPr>
          <w:rFonts w:ascii="Times New Roman" w:hAnsi="Times New Roman" w:cs="Times New Roman"/>
          <w:sz w:val="26"/>
          <w:szCs w:val="26"/>
        </w:rPr>
        <w:t>1) гражданами, претендующими на замещение муниципальной должности, - при назначении (избрании) на должность;</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71"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10.04.2018 N 376-ОЗ)</w:t>
      </w:r>
    </w:p>
    <w:p w:rsidR="008B548F" w:rsidRPr="008B548F" w:rsidRDefault="008B548F">
      <w:pPr>
        <w:pStyle w:val="ConsPlusNormal"/>
        <w:spacing w:before="220"/>
        <w:ind w:firstLine="540"/>
        <w:jc w:val="both"/>
        <w:rPr>
          <w:rFonts w:ascii="Times New Roman" w:hAnsi="Times New Roman" w:cs="Times New Roman"/>
          <w:sz w:val="26"/>
          <w:szCs w:val="26"/>
        </w:rPr>
      </w:pPr>
      <w:bookmarkStart w:id="9" w:name="P218"/>
      <w:bookmarkEnd w:id="9"/>
      <w:r w:rsidRPr="008B548F">
        <w:rPr>
          <w:rFonts w:ascii="Times New Roman" w:hAnsi="Times New Roman" w:cs="Times New Roman"/>
          <w:sz w:val="26"/>
          <w:szCs w:val="26"/>
        </w:rPr>
        <w:t>2) лицом, замещающим муниципальную должность, - ежегодно, не позднее 30 апреля года, следующего за отчетным.</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Гражданин, претендующий на замещение муниципальной должности, при назначении (избрании) на муниципальную должность представляет:</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72"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10.04.2018 N 376-ОЗ)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Лицо, замещающее муниципальную должность, представляет ежегодно:</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6. В случае, если гражданин, претендующий на замещение муниципальной </w:t>
      </w:r>
      <w:r w:rsidRPr="008B548F">
        <w:rPr>
          <w:rFonts w:ascii="Times New Roman" w:hAnsi="Times New Roman" w:cs="Times New Roman"/>
          <w:sz w:val="26"/>
          <w:szCs w:val="26"/>
        </w:rPr>
        <w:lastRenderedPageBreak/>
        <w:t>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216" w:history="1">
        <w:r w:rsidRPr="008B548F">
          <w:rPr>
            <w:rFonts w:ascii="Times New Roman" w:hAnsi="Times New Roman" w:cs="Times New Roman"/>
            <w:color w:val="0000FF"/>
            <w:sz w:val="26"/>
            <w:szCs w:val="26"/>
          </w:rPr>
          <w:t>пунктом 1 части 3</w:t>
        </w:r>
      </w:hyperlink>
      <w:r w:rsidRPr="008B548F">
        <w:rPr>
          <w:rFonts w:ascii="Times New Roman" w:hAnsi="Times New Roman" w:cs="Times New Roman"/>
          <w:sz w:val="26"/>
          <w:szCs w:val="26"/>
        </w:rPr>
        <w:t xml:space="preserve"> настоящей статьи. 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218" w:history="1">
        <w:r w:rsidRPr="008B548F">
          <w:rPr>
            <w:rFonts w:ascii="Times New Roman" w:hAnsi="Times New Roman" w:cs="Times New Roman"/>
            <w:color w:val="0000FF"/>
            <w:sz w:val="26"/>
            <w:szCs w:val="26"/>
          </w:rPr>
          <w:t>пункте 2 части 3</w:t>
        </w:r>
      </w:hyperlink>
      <w:r w:rsidRPr="008B548F">
        <w:rPr>
          <w:rFonts w:ascii="Times New Roman" w:hAnsi="Times New Roman" w:cs="Times New Roman"/>
          <w:sz w:val="26"/>
          <w:szCs w:val="26"/>
        </w:rPr>
        <w:t xml:space="preserve"> настоящей статьи.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7.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созданной губернатором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8B548F" w:rsidRPr="008B548F" w:rsidRDefault="008B548F">
      <w:pPr>
        <w:pStyle w:val="ConsPlusNormal"/>
        <w:spacing w:before="220"/>
        <w:ind w:firstLine="540"/>
        <w:jc w:val="both"/>
        <w:rPr>
          <w:rFonts w:ascii="Times New Roman" w:hAnsi="Times New Roman" w:cs="Times New Roman"/>
          <w:sz w:val="26"/>
          <w:szCs w:val="26"/>
        </w:rPr>
      </w:pPr>
      <w:bookmarkStart w:id="10" w:name="P230"/>
      <w:bookmarkEnd w:id="10"/>
      <w:r w:rsidRPr="008B548F">
        <w:rPr>
          <w:rFonts w:ascii="Times New Roman" w:hAnsi="Times New Roman" w:cs="Times New Roman"/>
          <w:sz w:val="26"/>
          <w:szCs w:val="26"/>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B548F" w:rsidRPr="008B548F" w:rsidRDefault="008B548F">
      <w:pPr>
        <w:pStyle w:val="ConsPlusNormal"/>
        <w:spacing w:before="220"/>
        <w:ind w:firstLine="540"/>
        <w:jc w:val="both"/>
        <w:rPr>
          <w:rFonts w:ascii="Times New Roman" w:hAnsi="Times New Roman" w:cs="Times New Roman"/>
          <w:sz w:val="26"/>
          <w:szCs w:val="26"/>
        </w:rPr>
      </w:pPr>
      <w:bookmarkStart w:id="11" w:name="P231"/>
      <w:bookmarkEnd w:id="11"/>
      <w:r w:rsidRPr="008B548F">
        <w:rPr>
          <w:rFonts w:ascii="Times New Roman" w:hAnsi="Times New Roman" w:cs="Times New Roman"/>
          <w:sz w:val="26"/>
          <w:szCs w:val="26"/>
        </w:rPr>
        <w:t xml:space="preserve">Губернатор Ненецкого автономного округа или уполномоченное им должностное лицо направляет информацию, содержащую сведения о доходах, расходах, об имуществе и обязательствах имущественного характера, представленные лицами, замещающими муниципальные должности, в течение 10 рабочих дней со дня истечения срока, установленного для их подачи, в органы местного самоуправления муниципальных образований Ненецкого автономного округа, в которых лица замещают указанные должности, для их размещения и (или) опубликования в соответствии с </w:t>
      </w:r>
      <w:hyperlink w:anchor="P230" w:history="1">
        <w:r w:rsidRPr="008B548F">
          <w:rPr>
            <w:rFonts w:ascii="Times New Roman" w:hAnsi="Times New Roman" w:cs="Times New Roman"/>
            <w:color w:val="0000FF"/>
            <w:sz w:val="26"/>
            <w:szCs w:val="26"/>
          </w:rPr>
          <w:t>абзацем первым</w:t>
        </w:r>
      </w:hyperlink>
      <w:r w:rsidRPr="008B548F">
        <w:rPr>
          <w:rFonts w:ascii="Times New Roman" w:hAnsi="Times New Roman" w:cs="Times New Roman"/>
          <w:sz w:val="26"/>
          <w:szCs w:val="26"/>
        </w:rPr>
        <w:t xml:space="preserve"> настоящей части.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73"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15.11.2018 N 10-ОЗ)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Форма представления информации, предусмотренной </w:t>
      </w:r>
      <w:hyperlink w:anchor="P231" w:history="1">
        <w:r w:rsidRPr="008B548F">
          <w:rPr>
            <w:rFonts w:ascii="Times New Roman" w:hAnsi="Times New Roman" w:cs="Times New Roman"/>
            <w:color w:val="0000FF"/>
            <w:sz w:val="26"/>
            <w:szCs w:val="26"/>
          </w:rPr>
          <w:t>абзацем вторым</w:t>
        </w:r>
      </w:hyperlink>
      <w:r w:rsidRPr="008B548F">
        <w:rPr>
          <w:rFonts w:ascii="Times New Roman" w:hAnsi="Times New Roman" w:cs="Times New Roman"/>
          <w:sz w:val="26"/>
          <w:szCs w:val="26"/>
        </w:rPr>
        <w:t xml:space="preserve"> настоящей части, утверждается губернатором Ненецкого автономного округа.</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(абзац введен </w:t>
      </w:r>
      <w:hyperlink r:id="rId74"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15.11.2018 N 10-ОЗ)</w:t>
      </w:r>
    </w:p>
    <w:p w:rsidR="008B548F" w:rsidRPr="008B548F" w:rsidRDefault="008B548F">
      <w:pPr>
        <w:pStyle w:val="ConsPlusNormal"/>
        <w:spacing w:before="220"/>
        <w:ind w:firstLine="540"/>
        <w:jc w:val="both"/>
        <w:rPr>
          <w:rFonts w:ascii="Times New Roman" w:hAnsi="Times New Roman" w:cs="Times New Roman"/>
          <w:sz w:val="26"/>
          <w:szCs w:val="26"/>
        </w:rPr>
      </w:pPr>
      <w:bookmarkStart w:id="12" w:name="P235"/>
      <w:bookmarkEnd w:id="12"/>
      <w:r w:rsidRPr="008B548F">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представленные лицами, замещающими муниципальные должности, хранятся в Аппарате Администрации Ненецкого автономного округа в течение трех лет с даты их поступления в указанный государственный орган.</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lastRenderedPageBreak/>
        <w:t xml:space="preserve">(абзац введен </w:t>
      </w:r>
      <w:hyperlink r:id="rId75"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15.11.2018 N 10-ОЗ)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По истечении срока, указанного в </w:t>
      </w:r>
      <w:hyperlink w:anchor="P235" w:history="1">
        <w:r w:rsidRPr="008B548F">
          <w:rPr>
            <w:rFonts w:ascii="Times New Roman" w:hAnsi="Times New Roman" w:cs="Times New Roman"/>
            <w:color w:val="0000FF"/>
            <w:sz w:val="26"/>
            <w:szCs w:val="26"/>
          </w:rPr>
          <w:t>абзаце четвертом</w:t>
        </w:r>
      </w:hyperlink>
      <w:r w:rsidRPr="008B548F">
        <w:rPr>
          <w:rFonts w:ascii="Times New Roman" w:hAnsi="Times New Roman" w:cs="Times New Roman"/>
          <w:sz w:val="26"/>
          <w:szCs w:val="26"/>
        </w:rPr>
        <w:t xml:space="preserve"> настоящей части, сведения о доходах, расходах, об имуществе и обязательствах имущественного характера, представленные лицами, замещающими муниципальные должности, передаются в органы местного самоуправления муниципальных образований Ненецкого автономного округа, в которых лица замещают (замещали) указанные должности.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(абзац введен </w:t>
      </w:r>
      <w:hyperlink r:id="rId76"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15.11.2018 N 10-ОЗ)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bookmarkStart w:id="13" w:name="P240"/>
      <w:bookmarkEnd w:id="13"/>
      <w:r w:rsidRPr="008B548F">
        <w:rPr>
          <w:rFonts w:ascii="Times New Roman" w:hAnsi="Times New Roman" w:cs="Times New Roman"/>
          <w:sz w:val="26"/>
          <w:szCs w:val="26"/>
        </w:rPr>
        <w:t>Статья 8.2.2.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77"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bookmarkStart w:id="14" w:name="P243"/>
      <w:bookmarkEnd w:id="14"/>
      <w:r w:rsidRPr="008B548F">
        <w:rPr>
          <w:rFonts w:ascii="Times New Roman" w:hAnsi="Times New Roman" w:cs="Times New Roman"/>
          <w:sz w:val="26"/>
          <w:szCs w:val="26"/>
        </w:rPr>
        <w:t xml:space="preserve">1. Проверка достоверности и полноты сведений о доходах, об имуществе и обязательствах имущественного характера, представляемых в соответствии со </w:t>
      </w:r>
      <w:hyperlink w:anchor="P205" w:history="1">
        <w:r w:rsidRPr="008B548F">
          <w:rPr>
            <w:rFonts w:ascii="Times New Roman" w:hAnsi="Times New Roman" w:cs="Times New Roman"/>
            <w:color w:val="0000FF"/>
            <w:sz w:val="26"/>
            <w:szCs w:val="26"/>
          </w:rPr>
          <w:t>статьей 8.2.1</w:t>
        </w:r>
      </w:hyperlink>
      <w:r w:rsidRPr="008B548F">
        <w:rPr>
          <w:rFonts w:ascii="Times New Roman" w:hAnsi="Times New Roman" w:cs="Times New Roman"/>
          <w:sz w:val="26"/>
          <w:szCs w:val="26"/>
        </w:rPr>
        <w:t xml:space="preserve"> настоящего закона, проводится подразделением Аппарата Администрации Ненецкого автономного округа, ответственным за работу по профилактике коррупционных и иных правонарушений (далее - подразделение), по решению губернатора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Решение принимается отдельно в отношении каждого гражданина, претендующего на замещение муниципальной должности в муниципальных образованиях Ненецкого автономного округа (далее - гражданин), или лица, замещающего муниципальную должность, и оформляется в письменной форме.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Основанием для осуществления проверки является достаточная информация, представленная губернатору Ненецкого автономного округа в письменном виде в установленном порядке: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правоохранительными органами, иными государственными органами, органами местного самоуправления и их должностными лицами;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должностными лицами подразделения;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Общественной палатой Российской Федерации;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Общественной палатой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6) общероссийскими, региональными и местными средствами массовой информации.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Информация анонимного характера не может служить основанием для проверки.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lastRenderedPageBreak/>
        <w:t>3. Проверка осуществляется в срок, не превышающий 60 дней со дня принятия решения о ее проведении. Срок проверки может быть продлен губернатором Ненецкого автономного округа до 90 дней.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При осуществлении проверки должностные лица подразделения вправе: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проводить собеседование с гражданином, лицом, замещающим муниципальную должность;</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изучать представленные гражданином,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получать от гражданина,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8B548F" w:rsidRPr="008B548F" w:rsidRDefault="008B548F">
      <w:pPr>
        <w:pStyle w:val="ConsPlusNormal"/>
        <w:spacing w:before="220"/>
        <w:ind w:firstLine="540"/>
        <w:jc w:val="both"/>
        <w:rPr>
          <w:rFonts w:ascii="Times New Roman" w:hAnsi="Times New Roman" w:cs="Times New Roman"/>
          <w:sz w:val="26"/>
          <w:szCs w:val="26"/>
        </w:rPr>
      </w:pPr>
      <w:bookmarkStart w:id="15" w:name="P258"/>
      <w:bookmarkEnd w:id="15"/>
      <w:r w:rsidRPr="008B548F">
        <w:rPr>
          <w:rFonts w:ascii="Times New Roman" w:hAnsi="Times New Roman" w:cs="Times New Roman"/>
          <w:sz w:val="26"/>
          <w:szCs w:val="26"/>
        </w:rPr>
        <w:t>4) направлять в установленном порядке запрос в органы прокуратуры Российской Федерации, иные федеральные государственные органы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лицом, замещающим муниципальную должность;</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наводить справки у физических лиц и получать от них информацию с их согласия;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6) осуществлять анализ сведений, представленных гражданином, лицом, замещающим муниципальную должность, в соответствии с законодательством Российской Федерации о противодействии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Ненецкого автономного округа или лицом, наделенным полномочиями губернатора Ненецкого автономного округа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6. В запросе, предусмотренном </w:t>
      </w:r>
      <w:hyperlink w:anchor="P258" w:history="1">
        <w:r w:rsidRPr="008B548F">
          <w:rPr>
            <w:rFonts w:ascii="Times New Roman" w:hAnsi="Times New Roman" w:cs="Times New Roman"/>
            <w:color w:val="0000FF"/>
            <w:sz w:val="26"/>
            <w:szCs w:val="26"/>
          </w:rPr>
          <w:t>пунктом 4 части 4</w:t>
        </w:r>
      </w:hyperlink>
      <w:r w:rsidRPr="008B548F">
        <w:rPr>
          <w:rFonts w:ascii="Times New Roman" w:hAnsi="Times New Roman" w:cs="Times New Roman"/>
          <w:sz w:val="26"/>
          <w:szCs w:val="26"/>
        </w:rPr>
        <w:t xml:space="preserve"> настоящей статьи, указываются:</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78"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10.04.2018 N 376-ОЗ)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lastRenderedPageBreak/>
        <w:t>1) фамилия, имя, отчество руководителя государственного органа или организации, в которые направляется запрос;</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нормативный правовой акт, на основании которого направляется запрос;</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содержание и объем сведений, подлежащих проверке;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срок представления запрашиваемых сведений;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6) идентификационный номер налогоплательщика (в случае направления запроса в налоговые органы Российской Федерации);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7) фамилия, инициалы и номер телефона лица, подготовившего запрос;</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8) другие необходимые сведения.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7. Должностные лица подразделения, осуществляющие проведение проверки, обеспечивают:</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уведомление в письменной форме гражданина, лица, замещающего муниципальную должность, о начале проведения в отношении него проверки - в течение двух рабочих дней со дня получения соответствующего решения;</w:t>
      </w:r>
    </w:p>
    <w:p w:rsidR="008B548F" w:rsidRPr="008B548F" w:rsidRDefault="008B548F">
      <w:pPr>
        <w:pStyle w:val="ConsPlusNormal"/>
        <w:spacing w:before="220"/>
        <w:ind w:firstLine="540"/>
        <w:jc w:val="both"/>
        <w:rPr>
          <w:rFonts w:ascii="Times New Roman" w:hAnsi="Times New Roman" w:cs="Times New Roman"/>
          <w:sz w:val="26"/>
          <w:szCs w:val="26"/>
        </w:rPr>
      </w:pPr>
      <w:bookmarkStart w:id="16" w:name="P274"/>
      <w:bookmarkEnd w:id="16"/>
      <w:r w:rsidRPr="008B548F">
        <w:rPr>
          <w:rFonts w:ascii="Times New Roman" w:hAnsi="Times New Roman" w:cs="Times New Roman"/>
          <w:sz w:val="26"/>
          <w:szCs w:val="26"/>
        </w:rPr>
        <w:t>2) проведение в случае обращения гражданина,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получения обращения гражданина, лица, замещающего муниципальную должность, а при наличии уважительной причины - в срок, согласованный с гражданином, лицом, замещающим муниципальную должность.</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8. По окончании проверки должностное лицо подразделения обязано ознакомить гражданина, лицо, замещающее муниципальную должность, с результатами проверки с соблюдением законодательства Российской Федерации о персональных данных, о государственной и иной охраняемой законом тайне.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9. Гражданин, лицо, замещающее муниципальную должность, вправе: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1) давать пояснения в письменной форме: в ходе проверки; по вопросам, указанным в </w:t>
      </w:r>
      <w:hyperlink w:anchor="P274" w:history="1">
        <w:r w:rsidRPr="008B548F">
          <w:rPr>
            <w:rFonts w:ascii="Times New Roman" w:hAnsi="Times New Roman" w:cs="Times New Roman"/>
            <w:color w:val="0000FF"/>
            <w:sz w:val="26"/>
            <w:szCs w:val="26"/>
          </w:rPr>
          <w:t>пункте 2 части 7</w:t>
        </w:r>
      </w:hyperlink>
      <w:r w:rsidRPr="008B548F">
        <w:rPr>
          <w:rFonts w:ascii="Times New Roman" w:hAnsi="Times New Roman" w:cs="Times New Roman"/>
          <w:sz w:val="26"/>
          <w:szCs w:val="26"/>
        </w:rPr>
        <w:t xml:space="preserve"> настоящей статьи; по результатам проверки;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представлять дополнительные материалы и давать по ним пояснения в письменной форме;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3) обращаться к должностному лицу подразделения с подлежащим </w:t>
      </w:r>
      <w:r w:rsidRPr="008B548F">
        <w:rPr>
          <w:rFonts w:ascii="Times New Roman" w:hAnsi="Times New Roman" w:cs="Times New Roman"/>
          <w:sz w:val="26"/>
          <w:szCs w:val="26"/>
        </w:rPr>
        <w:lastRenderedPageBreak/>
        <w:t xml:space="preserve">удовлетворению ходатайством о проведении с ним беседы по вопросам, указанным в </w:t>
      </w:r>
      <w:hyperlink w:anchor="P274" w:history="1">
        <w:r w:rsidRPr="008B548F">
          <w:rPr>
            <w:rFonts w:ascii="Times New Roman" w:hAnsi="Times New Roman" w:cs="Times New Roman"/>
            <w:color w:val="0000FF"/>
            <w:sz w:val="26"/>
            <w:szCs w:val="26"/>
          </w:rPr>
          <w:t>пункте 2 части 7</w:t>
        </w:r>
      </w:hyperlink>
      <w:r w:rsidRPr="008B548F">
        <w:rPr>
          <w:rFonts w:ascii="Times New Roman" w:hAnsi="Times New Roman" w:cs="Times New Roman"/>
          <w:sz w:val="26"/>
          <w:szCs w:val="26"/>
        </w:rPr>
        <w:t xml:space="preserve"> настоящей статьи.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Пояснения, указанные в </w:t>
      </w:r>
      <w:hyperlink w:anchor="P243" w:history="1">
        <w:r w:rsidRPr="008B548F">
          <w:rPr>
            <w:rFonts w:ascii="Times New Roman" w:hAnsi="Times New Roman" w:cs="Times New Roman"/>
            <w:color w:val="0000FF"/>
            <w:sz w:val="26"/>
            <w:szCs w:val="26"/>
          </w:rPr>
          <w:t>пункте 1</w:t>
        </w:r>
      </w:hyperlink>
      <w:r w:rsidRPr="008B548F">
        <w:rPr>
          <w:rFonts w:ascii="Times New Roman" w:hAnsi="Times New Roman" w:cs="Times New Roman"/>
          <w:sz w:val="26"/>
          <w:szCs w:val="26"/>
        </w:rPr>
        <w:t xml:space="preserve"> настоящей части, приобщаются к материалам проверки.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10. Должностное лицо подразделения, осуществляющее проведение проверки, представляет губернатору Ненецкого автономного округа доклад о ее результатах для принятия по нему решений: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об отсутствии оснований для применения к гражданину, лицу, замещающему муниципальную должность, мер юридической ответственности;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о применении к гражданину, лицу, замещающему муниципальную должность, мер юридической ответственности.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11. Сведения о результатах проверки с письменного согласия губернатора Ненецкого автономного округа представляются руководителем подразделения с одновременным уведомлением об этом гражданина, лица, замещающего муниципальную должность,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 Общественной палате Российской Федерации, Общественной палате Ненецкого автономного округа, представившим информацию, явившуюся основанием для проведения проверки, с соблюдением законодательства Российской Федерации о персональных данных, государственной и иной охраняемой законом тайне.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13.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79"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25 декабря 2008 года N 273-ФЗ "О противодействии коррупции", Федеральным </w:t>
      </w:r>
      <w:hyperlink r:id="rId80"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lastRenderedPageBreak/>
        <w:t>14. Копии справок о доходах, расходах, об имуществе и обязательствах имущественного характера и материалы проверки хранятся в подразделении в течение трех лет со дня ее окончания, после чего передаются в архив.</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8.2.3.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Ненецкого автономного округа мер ответственности, указанных в части 7.3-1 статьи 40 Федерального закона от 6 октября 2003 года N 131-ФЗ "Об общих принципах организации местного самоуправления в Российской Федерации"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82"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04.10.2019 N 120-ОЗ)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bookmarkStart w:id="17" w:name="P292"/>
      <w:bookmarkEnd w:id="17"/>
      <w:r w:rsidRPr="008B548F">
        <w:rPr>
          <w:rFonts w:ascii="Times New Roman" w:hAnsi="Times New Roman" w:cs="Times New Roman"/>
          <w:sz w:val="26"/>
          <w:szCs w:val="26"/>
        </w:rPr>
        <w:t xml:space="preserve">1. К депутату, члену выборного органа местного самоуправления, выборному должностному лицу местного самоуправления муниципального образования Ненецкого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w:t>
      </w:r>
      <w:hyperlink r:id="rId83" w:history="1">
        <w:r w:rsidRPr="008B548F">
          <w:rPr>
            <w:rFonts w:ascii="Times New Roman" w:hAnsi="Times New Roman" w:cs="Times New Roman"/>
            <w:color w:val="0000FF"/>
            <w:sz w:val="26"/>
            <w:szCs w:val="26"/>
          </w:rPr>
          <w:t>части 7.3-1 статьи 40</w:t>
        </w:r>
      </w:hyperlink>
      <w:r w:rsidRPr="008B548F">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w:t>
      </w:r>
    </w:p>
    <w:p w:rsidR="008B548F" w:rsidRPr="008B548F" w:rsidRDefault="008B548F">
      <w:pPr>
        <w:pStyle w:val="ConsPlusNormal"/>
        <w:spacing w:before="220"/>
        <w:ind w:firstLine="540"/>
        <w:jc w:val="both"/>
        <w:rPr>
          <w:rFonts w:ascii="Times New Roman" w:hAnsi="Times New Roman" w:cs="Times New Roman"/>
          <w:sz w:val="26"/>
          <w:szCs w:val="26"/>
        </w:rPr>
      </w:pPr>
      <w:bookmarkStart w:id="18" w:name="P293"/>
      <w:bookmarkEnd w:id="18"/>
      <w:r w:rsidRPr="008B548F">
        <w:rPr>
          <w:rFonts w:ascii="Times New Roman" w:hAnsi="Times New Roman" w:cs="Times New Roman"/>
          <w:sz w:val="26"/>
          <w:szCs w:val="26"/>
        </w:rPr>
        <w:t xml:space="preserve">2. Порядок принятия решения о применении в отношении лиц, указанных в </w:t>
      </w:r>
      <w:hyperlink w:anchor="P292" w:history="1">
        <w:r w:rsidRPr="008B548F">
          <w:rPr>
            <w:rFonts w:ascii="Times New Roman" w:hAnsi="Times New Roman" w:cs="Times New Roman"/>
            <w:color w:val="0000FF"/>
            <w:sz w:val="26"/>
            <w:szCs w:val="26"/>
          </w:rPr>
          <w:t>части 1</w:t>
        </w:r>
      </w:hyperlink>
      <w:r w:rsidRPr="008B548F">
        <w:rPr>
          <w:rFonts w:ascii="Times New Roman" w:hAnsi="Times New Roman" w:cs="Times New Roman"/>
          <w:sz w:val="26"/>
          <w:szCs w:val="26"/>
        </w:rPr>
        <w:t xml:space="preserve"> настоящей статьи, одной из мер ответственности определяется правовым актом представительного органа муниципального образования Ненецкого автономного округа в соответствии с настоящей статьей.</w:t>
      </w:r>
    </w:p>
    <w:p w:rsidR="008B548F" w:rsidRPr="008B548F" w:rsidRDefault="008B548F">
      <w:pPr>
        <w:pStyle w:val="ConsPlusNormal"/>
        <w:spacing w:before="220"/>
        <w:ind w:firstLine="540"/>
        <w:jc w:val="both"/>
        <w:rPr>
          <w:rFonts w:ascii="Times New Roman" w:hAnsi="Times New Roman" w:cs="Times New Roman"/>
          <w:sz w:val="26"/>
          <w:szCs w:val="26"/>
        </w:rPr>
      </w:pPr>
      <w:bookmarkStart w:id="19" w:name="P294"/>
      <w:bookmarkEnd w:id="19"/>
      <w:r w:rsidRPr="008B548F">
        <w:rPr>
          <w:rFonts w:ascii="Times New Roman" w:hAnsi="Times New Roman" w:cs="Times New Roman"/>
          <w:sz w:val="26"/>
          <w:szCs w:val="26"/>
        </w:rPr>
        <w:t>3. В отношении депутата, выборного должностного лица местного самоуправления муниципального образования Ненецкого автономного округа решение о применении меры ответственности принимается представительным органом муниципального образования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bookmarkStart w:id="20" w:name="P295"/>
      <w:bookmarkEnd w:id="20"/>
      <w:r w:rsidRPr="008B548F">
        <w:rPr>
          <w:rFonts w:ascii="Times New Roman" w:hAnsi="Times New Roman" w:cs="Times New Roman"/>
          <w:sz w:val="26"/>
          <w:szCs w:val="26"/>
        </w:rPr>
        <w:t>В отношении члена выборного органа местного самоуправления муниципального образования Ненецкого автономного округа решение о применении меры ответственности принимается соответствующим выборным органом местного самоуправления муниципального образования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4. Основанием для рассмотрения вопроса о применении в отношении лиц, указанных в </w:t>
      </w:r>
      <w:hyperlink w:anchor="P292" w:history="1">
        <w:r w:rsidRPr="008B548F">
          <w:rPr>
            <w:rFonts w:ascii="Times New Roman" w:hAnsi="Times New Roman" w:cs="Times New Roman"/>
            <w:color w:val="0000FF"/>
            <w:sz w:val="26"/>
            <w:szCs w:val="26"/>
          </w:rPr>
          <w:t>части 1</w:t>
        </w:r>
      </w:hyperlink>
      <w:r w:rsidRPr="008B548F">
        <w:rPr>
          <w:rFonts w:ascii="Times New Roman" w:hAnsi="Times New Roman" w:cs="Times New Roman"/>
          <w:sz w:val="26"/>
          <w:szCs w:val="26"/>
        </w:rPr>
        <w:t xml:space="preserve"> настоящей статьи, одной из мер ответственности является поступление в орган местного самоуправления муниципального образования Ненецкого автономного округа, уполномоченный принимать соответствующее решение, заявления губернатора Ненецкого автономного округа о применении меры ответственности.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5. Решение о применении в отношении лиц, указанных в </w:t>
      </w:r>
      <w:hyperlink w:anchor="P292" w:history="1">
        <w:r w:rsidRPr="008B548F">
          <w:rPr>
            <w:rFonts w:ascii="Times New Roman" w:hAnsi="Times New Roman" w:cs="Times New Roman"/>
            <w:color w:val="0000FF"/>
            <w:sz w:val="26"/>
            <w:szCs w:val="26"/>
          </w:rPr>
          <w:t>части 1</w:t>
        </w:r>
      </w:hyperlink>
      <w:r w:rsidRPr="008B548F">
        <w:rPr>
          <w:rFonts w:ascii="Times New Roman" w:hAnsi="Times New Roman" w:cs="Times New Roman"/>
          <w:sz w:val="26"/>
          <w:szCs w:val="26"/>
        </w:rPr>
        <w:t xml:space="preserve"> настоящей статьи, одной из мер ответственности должно быть принято не позднее трех месяцев со дня поступления в орган, указанный в </w:t>
      </w:r>
      <w:hyperlink w:anchor="P294" w:history="1">
        <w:r w:rsidRPr="008B548F">
          <w:rPr>
            <w:rFonts w:ascii="Times New Roman" w:hAnsi="Times New Roman" w:cs="Times New Roman"/>
            <w:color w:val="0000FF"/>
            <w:sz w:val="26"/>
            <w:szCs w:val="26"/>
          </w:rPr>
          <w:t>абзаце первом части 3</w:t>
        </w:r>
      </w:hyperlink>
      <w:r w:rsidRPr="008B548F">
        <w:rPr>
          <w:rFonts w:ascii="Times New Roman" w:hAnsi="Times New Roman" w:cs="Times New Roman"/>
          <w:sz w:val="26"/>
          <w:szCs w:val="26"/>
        </w:rPr>
        <w:t xml:space="preserve"> настоящей </w:t>
      </w:r>
      <w:r w:rsidRPr="008B548F">
        <w:rPr>
          <w:rFonts w:ascii="Times New Roman" w:hAnsi="Times New Roman" w:cs="Times New Roman"/>
          <w:sz w:val="26"/>
          <w:szCs w:val="26"/>
        </w:rPr>
        <w:lastRenderedPageBreak/>
        <w:t xml:space="preserve">статьи, заявления губернатора Ненецкого автономного округа о применении меры ответственности, а если заявление о применении меры ответственности поступило в орган, указанный в </w:t>
      </w:r>
      <w:hyperlink w:anchor="P295" w:history="1">
        <w:r w:rsidRPr="008B548F">
          <w:rPr>
            <w:rFonts w:ascii="Times New Roman" w:hAnsi="Times New Roman" w:cs="Times New Roman"/>
            <w:color w:val="0000FF"/>
            <w:sz w:val="26"/>
            <w:szCs w:val="26"/>
          </w:rPr>
          <w:t>абзаце втором части 3</w:t>
        </w:r>
      </w:hyperlink>
      <w:r w:rsidRPr="008B548F">
        <w:rPr>
          <w:rFonts w:ascii="Times New Roman" w:hAnsi="Times New Roman" w:cs="Times New Roman"/>
          <w:sz w:val="26"/>
          <w:szCs w:val="26"/>
        </w:rPr>
        <w:t xml:space="preserve"> настоящей статьи, - не позднее 30 дней со дня поступления такого заявления.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6. Правовым актом представительного органа муниципального образования Ненецкого автономного округа, указанным в </w:t>
      </w:r>
      <w:hyperlink w:anchor="P293" w:history="1">
        <w:r w:rsidRPr="008B548F">
          <w:rPr>
            <w:rFonts w:ascii="Times New Roman" w:hAnsi="Times New Roman" w:cs="Times New Roman"/>
            <w:color w:val="0000FF"/>
            <w:sz w:val="26"/>
            <w:szCs w:val="26"/>
          </w:rPr>
          <w:t>части 2</w:t>
        </w:r>
      </w:hyperlink>
      <w:r w:rsidRPr="008B548F">
        <w:rPr>
          <w:rFonts w:ascii="Times New Roman" w:hAnsi="Times New Roman" w:cs="Times New Roman"/>
          <w:sz w:val="26"/>
          <w:szCs w:val="26"/>
        </w:rPr>
        <w:t xml:space="preserve"> настоящей статьи, может быть предусмотрено предварительное рассмотрение сведений, изложенных в заявлении губернатора Ненецкого автономного округа о применении меры ответственности, комиссией по контролю за соблюдением депутатами ограничений, запретов и исполнением обязанностей, возложенных на них законодательством в сфере противодействия коррупции, и урегулированию конфликта интересов.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7. Информация о применении в отношении лиц, указанных в </w:t>
      </w:r>
      <w:hyperlink w:anchor="P292" w:history="1">
        <w:r w:rsidRPr="008B548F">
          <w:rPr>
            <w:rFonts w:ascii="Times New Roman" w:hAnsi="Times New Roman" w:cs="Times New Roman"/>
            <w:color w:val="0000FF"/>
            <w:sz w:val="26"/>
            <w:szCs w:val="26"/>
          </w:rPr>
          <w:t>части 1</w:t>
        </w:r>
      </w:hyperlink>
      <w:r w:rsidRPr="008B548F">
        <w:rPr>
          <w:rFonts w:ascii="Times New Roman" w:hAnsi="Times New Roman" w:cs="Times New Roman"/>
          <w:sz w:val="26"/>
          <w:szCs w:val="26"/>
        </w:rPr>
        <w:t xml:space="preserve"> настоящей статьи, меры ответственности размещается в информационно-телекоммуникационной сети "Интернет" на официальном сайте органа местного самоуправления муниципального образования Ненецкого автономного округа, принявшего решение о применении меры ответственности.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8.3. Представление сведений о расходах</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84"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18.03.2013 N 8-ОЗ)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bookmarkStart w:id="21" w:name="P304"/>
      <w:bookmarkEnd w:id="21"/>
      <w:r w:rsidRPr="008B548F">
        <w:rPr>
          <w:rFonts w:ascii="Times New Roman" w:hAnsi="Times New Roman" w:cs="Times New Roman"/>
          <w:sz w:val="26"/>
          <w:szCs w:val="26"/>
        </w:rP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календарного года, предшествовавшего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сделки (далее - сведения о расходах), обязаны представлять лица, замещающие (занимающие):</w:t>
      </w:r>
    </w:p>
    <w:p w:rsidR="008B548F" w:rsidRPr="008B548F" w:rsidRDefault="008B548F">
      <w:pPr>
        <w:pStyle w:val="ConsPlusNormal"/>
        <w:spacing w:before="220"/>
        <w:ind w:firstLine="540"/>
        <w:jc w:val="both"/>
        <w:rPr>
          <w:rFonts w:ascii="Times New Roman" w:hAnsi="Times New Roman" w:cs="Times New Roman"/>
          <w:sz w:val="26"/>
          <w:szCs w:val="26"/>
        </w:rPr>
      </w:pPr>
      <w:bookmarkStart w:id="22" w:name="P305"/>
      <w:bookmarkEnd w:id="22"/>
      <w:r w:rsidRPr="008B548F">
        <w:rPr>
          <w:rFonts w:ascii="Times New Roman" w:hAnsi="Times New Roman" w:cs="Times New Roman"/>
          <w:sz w:val="26"/>
          <w:szCs w:val="26"/>
        </w:rPr>
        <w:t>1) государственные должности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bookmarkStart w:id="23" w:name="P306"/>
      <w:bookmarkEnd w:id="23"/>
      <w:r w:rsidRPr="008B548F">
        <w:rPr>
          <w:rFonts w:ascii="Times New Roman" w:hAnsi="Times New Roman" w:cs="Times New Roman"/>
          <w:sz w:val="26"/>
          <w:szCs w:val="26"/>
        </w:rPr>
        <w:t>2) муниципальные должности в муниципальных образованиях Ненецкого автономного округа;</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85"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25.12.2015 N 172-ОЗ)</w:t>
      </w:r>
    </w:p>
    <w:p w:rsidR="008B548F" w:rsidRPr="008B548F" w:rsidRDefault="008B548F">
      <w:pPr>
        <w:pStyle w:val="ConsPlusNormal"/>
        <w:spacing w:before="220"/>
        <w:ind w:firstLine="540"/>
        <w:jc w:val="both"/>
        <w:rPr>
          <w:rFonts w:ascii="Times New Roman" w:hAnsi="Times New Roman" w:cs="Times New Roman"/>
          <w:sz w:val="26"/>
          <w:szCs w:val="26"/>
        </w:rPr>
      </w:pPr>
      <w:bookmarkStart w:id="24" w:name="P308"/>
      <w:bookmarkEnd w:id="24"/>
      <w:r w:rsidRPr="008B548F">
        <w:rPr>
          <w:rFonts w:ascii="Times New Roman" w:hAnsi="Times New Roman" w:cs="Times New Roman"/>
          <w:sz w:val="26"/>
          <w:szCs w:val="26"/>
        </w:rPr>
        <w:t>3)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548F" w:rsidRPr="008B548F" w:rsidRDefault="008B548F">
      <w:pPr>
        <w:pStyle w:val="ConsPlusNormal"/>
        <w:spacing w:before="220"/>
        <w:ind w:firstLine="540"/>
        <w:jc w:val="both"/>
        <w:rPr>
          <w:rFonts w:ascii="Times New Roman" w:hAnsi="Times New Roman" w:cs="Times New Roman"/>
          <w:sz w:val="26"/>
          <w:szCs w:val="26"/>
        </w:rPr>
      </w:pPr>
      <w:bookmarkStart w:id="25" w:name="P309"/>
      <w:bookmarkEnd w:id="25"/>
      <w:r w:rsidRPr="008B548F">
        <w:rPr>
          <w:rFonts w:ascii="Times New Roman" w:hAnsi="Times New Roman" w:cs="Times New Roman"/>
          <w:sz w:val="26"/>
          <w:szCs w:val="26"/>
        </w:rP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lastRenderedPageBreak/>
        <w:t xml:space="preserve">(часть 1 в ред. </w:t>
      </w:r>
      <w:hyperlink r:id="rId86"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15.06.2015 N 88-ОЗ)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2. Лица, указанные в </w:t>
      </w:r>
      <w:hyperlink w:anchor="P305" w:history="1">
        <w:r w:rsidRPr="008B548F">
          <w:rPr>
            <w:rFonts w:ascii="Times New Roman" w:hAnsi="Times New Roman" w:cs="Times New Roman"/>
            <w:color w:val="0000FF"/>
            <w:sz w:val="26"/>
            <w:szCs w:val="26"/>
          </w:rPr>
          <w:t>пунктах 1</w:t>
        </w:r>
      </w:hyperlink>
      <w:r w:rsidRPr="008B548F">
        <w:rPr>
          <w:rFonts w:ascii="Times New Roman" w:hAnsi="Times New Roman" w:cs="Times New Roman"/>
          <w:sz w:val="26"/>
          <w:szCs w:val="26"/>
        </w:rPr>
        <w:t xml:space="preserve">, </w:t>
      </w:r>
      <w:hyperlink w:anchor="P308" w:history="1">
        <w:r w:rsidRPr="008B548F">
          <w:rPr>
            <w:rFonts w:ascii="Times New Roman" w:hAnsi="Times New Roman" w:cs="Times New Roman"/>
            <w:color w:val="0000FF"/>
            <w:sz w:val="26"/>
            <w:szCs w:val="26"/>
          </w:rPr>
          <w:t>3</w:t>
        </w:r>
      </w:hyperlink>
      <w:r w:rsidRPr="008B548F">
        <w:rPr>
          <w:rFonts w:ascii="Times New Roman" w:hAnsi="Times New Roman" w:cs="Times New Roman"/>
          <w:sz w:val="26"/>
          <w:szCs w:val="26"/>
        </w:rPr>
        <w:t xml:space="preserve"> и </w:t>
      </w:r>
      <w:hyperlink w:anchor="P309" w:history="1">
        <w:r w:rsidRPr="008B548F">
          <w:rPr>
            <w:rFonts w:ascii="Times New Roman" w:hAnsi="Times New Roman" w:cs="Times New Roman"/>
            <w:color w:val="0000FF"/>
            <w:sz w:val="26"/>
            <w:szCs w:val="26"/>
          </w:rPr>
          <w:t>4 части 1</w:t>
        </w:r>
      </w:hyperlink>
      <w:r w:rsidRPr="008B548F">
        <w:rPr>
          <w:rFonts w:ascii="Times New Roman" w:hAnsi="Times New Roman" w:cs="Times New Roman"/>
          <w:sz w:val="26"/>
          <w:szCs w:val="26"/>
        </w:rPr>
        <w:t xml:space="preserve"> настоящей статьи, представляют представителю нанимателя (работодателю) сведения о расходах ежегодно в сроки, установленные для представления сведений о доходах, об имуществе и обязательствах имущественного характера, и по форме, утвержденной Президентом Российской Федерации.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87"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Лица, указанные в </w:t>
      </w:r>
      <w:hyperlink w:anchor="P306" w:history="1">
        <w:r w:rsidRPr="008B548F">
          <w:rPr>
            <w:rFonts w:ascii="Times New Roman" w:hAnsi="Times New Roman" w:cs="Times New Roman"/>
            <w:color w:val="0000FF"/>
            <w:sz w:val="26"/>
            <w:szCs w:val="26"/>
          </w:rPr>
          <w:t>пункте 2 части 1</w:t>
        </w:r>
      </w:hyperlink>
      <w:r w:rsidRPr="008B548F">
        <w:rPr>
          <w:rFonts w:ascii="Times New Roman" w:hAnsi="Times New Roman" w:cs="Times New Roman"/>
          <w:sz w:val="26"/>
          <w:szCs w:val="26"/>
        </w:rPr>
        <w:t xml:space="preserve"> настоящей статьи, представляют губернатору Ненецкого автономного округа сведения о своих расходах, а также о расходах своих супруги (супруга) и несовершеннолетних детей в порядке и в сроки, установленные </w:t>
      </w:r>
      <w:hyperlink w:anchor="P205" w:history="1">
        <w:r w:rsidRPr="008B548F">
          <w:rPr>
            <w:rFonts w:ascii="Times New Roman" w:hAnsi="Times New Roman" w:cs="Times New Roman"/>
            <w:color w:val="0000FF"/>
            <w:sz w:val="26"/>
            <w:szCs w:val="26"/>
          </w:rPr>
          <w:t>статьей 8.2.1</w:t>
        </w:r>
      </w:hyperlink>
      <w:r w:rsidRPr="008B548F">
        <w:rPr>
          <w:rFonts w:ascii="Times New Roman" w:hAnsi="Times New Roman" w:cs="Times New Roman"/>
          <w:sz w:val="26"/>
          <w:szCs w:val="26"/>
        </w:rPr>
        <w:t xml:space="preserve"> настоящего закона для представления сведений о доходах, об имуществе и обязательствах имущественного характера.</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(абзац введен </w:t>
      </w:r>
      <w:hyperlink r:id="rId88"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Проверка достоверности и полноты сведений о расходах, представленных лицами, указанными в </w:t>
      </w:r>
      <w:hyperlink w:anchor="P306" w:history="1">
        <w:r w:rsidRPr="008B548F">
          <w:rPr>
            <w:rFonts w:ascii="Times New Roman" w:hAnsi="Times New Roman" w:cs="Times New Roman"/>
            <w:color w:val="0000FF"/>
            <w:sz w:val="26"/>
            <w:szCs w:val="26"/>
          </w:rPr>
          <w:t>пункте 2 части 1</w:t>
        </w:r>
      </w:hyperlink>
      <w:r w:rsidRPr="008B548F">
        <w:rPr>
          <w:rFonts w:ascii="Times New Roman" w:hAnsi="Times New Roman" w:cs="Times New Roman"/>
          <w:sz w:val="26"/>
          <w:szCs w:val="26"/>
        </w:rPr>
        <w:t xml:space="preserve"> настоящей статьи, проводиться в порядке, установленном </w:t>
      </w:r>
      <w:hyperlink w:anchor="P240" w:history="1">
        <w:r w:rsidRPr="008B548F">
          <w:rPr>
            <w:rFonts w:ascii="Times New Roman" w:hAnsi="Times New Roman" w:cs="Times New Roman"/>
            <w:color w:val="0000FF"/>
            <w:sz w:val="26"/>
            <w:szCs w:val="26"/>
          </w:rPr>
          <w:t>статьей 8.2.2</w:t>
        </w:r>
      </w:hyperlink>
      <w:r w:rsidRPr="008B548F">
        <w:rPr>
          <w:rFonts w:ascii="Times New Roman" w:hAnsi="Times New Roman" w:cs="Times New Roman"/>
          <w:sz w:val="26"/>
          <w:szCs w:val="26"/>
        </w:rPr>
        <w:t xml:space="preserve"> настоящего закона.</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(абзац введен </w:t>
      </w:r>
      <w:hyperlink r:id="rId89"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Лицо, замещающее должность главы местной администрации по контракту, представляет губернатору Ненецкого автономного округа сведения о своих расходах, а также о расходах своих супруги (супруга) и несовершеннолетних детей в порядке, установленном </w:t>
      </w:r>
      <w:hyperlink r:id="rId90"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Ненецкого автономного округа от 24 октября 2007 года N 140-ОЗ "О муниципальной службе в Ненецком автономном округе".</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(абзац введен </w:t>
      </w:r>
      <w:hyperlink r:id="rId91"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Губернатор Ненецкого автономного округа, депутаты Собрания депутатов Ненецкого автономного округа представляют сведения о расходах в порядке, установленном Федеральным </w:t>
      </w:r>
      <w:hyperlink r:id="rId92"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законами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bookmarkStart w:id="26" w:name="P320"/>
      <w:bookmarkEnd w:id="26"/>
      <w:r w:rsidRPr="008B548F">
        <w:rPr>
          <w:rFonts w:ascii="Times New Roman" w:hAnsi="Times New Roman" w:cs="Times New Roman"/>
          <w:sz w:val="26"/>
          <w:szCs w:val="26"/>
        </w:rPr>
        <w:t xml:space="preserve">3. Контроль за соответствием расходов лиц, указанных в </w:t>
      </w:r>
      <w:hyperlink w:anchor="P304" w:history="1">
        <w:r w:rsidRPr="008B548F">
          <w:rPr>
            <w:rFonts w:ascii="Times New Roman" w:hAnsi="Times New Roman" w:cs="Times New Roman"/>
            <w:color w:val="0000FF"/>
            <w:sz w:val="26"/>
            <w:szCs w:val="26"/>
          </w:rPr>
          <w:t>части 1</w:t>
        </w:r>
      </w:hyperlink>
      <w:r w:rsidRPr="008B548F">
        <w:rPr>
          <w:rFonts w:ascii="Times New Roman" w:hAnsi="Times New Roman" w:cs="Times New Roman"/>
          <w:sz w:val="26"/>
          <w:szCs w:val="26"/>
        </w:rPr>
        <w:t xml:space="preserve"> настоящей статьи, а также расходов их супруг (супругов)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доходам за три последних года, предшествующих совершению сделки, осуществляется в порядке, установленном Федеральным </w:t>
      </w:r>
      <w:hyperlink r:id="rId93"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25 декабря 2008 года N 273-ФЗ "О противодействии коррупции" и Федеральным </w:t>
      </w:r>
      <w:hyperlink r:id="rId94"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и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Контроль за соответствием расходов депутатов Собрания депутатов Ненецкого автономного округа, а также расходов их супруг (супругов) и </w:t>
      </w:r>
      <w:r w:rsidRPr="008B548F">
        <w:rPr>
          <w:rFonts w:ascii="Times New Roman" w:hAnsi="Times New Roman" w:cs="Times New Roman"/>
          <w:sz w:val="26"/>
          <w:szCs w:val="26"/>
        </w:rPr>
        <w:lastRenderedPageBreak/>
        <w:t xml:space="preserve">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доходам за три последних года, предшествующих совершению сделки, осуществляется в порядке, установленном </w:t>
      </w:r>
      <w:hyperlink r:id="rId95"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Ненецкого автономного округа от 10 января 1996 года N 15-ОЗ "О статусе депутата Собрания депутатов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4. Решение об осуществлении контроля за расходами лиц, замещающих (занимающих) должности, указанные в </w:t>
      </w:r>
      <w:hyperlink w:anchor="P304" w:history="1">
        <w:r w:rsidRPr="008B548F">
          <w:rPr>
            <w:rFonts w:ascii="Times New Roman" w:hAnsi="Times New Roman" w:cs="Times New Roman"/>
            <w:color w:val="0000FF"/>
            <w:sz w:val="26"/>
            <w:szCs w:val="26"/>
          </w:rPr>
          <w:t>части 1</w:t>
        </w:r>
      </w:hyperlink>
      <w:r w:rsidRPr="008B548F">
        <w:rPr>
          <w:rFonts w:ascii="Times New Roman" w:hAnsi="Times New Roman" w:cs="Times New Roman"/>
          <w:sz w:val="26"/>
          <w:szCs w:val="26"/>
        </w:rPr>
        <w:t xml:space="preserve"> настоящей статьи (за исключением депутатов Собрания депутатов Ненецкого автономного округа), а также за расходами их супруг (супругов) и несовершеннолетних детей принимается губернатором Ненецкого автономного округа либо уполномоченным им должностным лицом в случаях, установленных Федеральным </w:t>
      </w:r>
      <w:hyperlink r:id="rId96"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и оформляется в письменной форме. Порядок принятия указанного решения устанавливается губернатором Ненецкого автономного округа в соответствии с нормативными правовыми актами Президента Российской Федерации.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8.4. Органы, осуществляющие контроль за расходами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97"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18.03.2013 N 8-ОЗ)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1. Государственными органами (подразделениями государственных органов, должностными лицами государственных органов), осуществляющими контроль за расходами лиц, указанных в </w:t>
      </w:r>
      <w:hyperlink w:anchor="P304" w:history="1">
        <w:r w:rsidRPr="008B548F">
          <w:rPr>
            <w:rFonts w:ascii="Times New Roman" w:hAnsi="Times New Roman" w:cs="Times New Roman"/>
            <w:color w:val="0000FF"/>
            <w:sz w:val="26"/>
            <w:szCs w:val="26"/>
          </w:rPr>
          <w:t>части 1 статьи 8.3</w:t>
        </w:r>
      </w:hyperlink>
      <w:r w:rsidRPr="008B548F">
        <w:rPr>
          <w:rFonts w:ascii="Times New Roman" w:hAnsi="Times New Roman" w:cs="Times New Roman"/>
          <w:sz w:val="26"/>
          <w:szCs w:val="26"/>
        </w:rPr>
        <w:t xml:space="preserve"> настоящего закона, а также за расходами их супруг (супругов) и несовершеннолетних детей, являются: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структурное подразделение Аппарата Администрации Ненецкого автономного округа, ответственное за работу по профилактике коррупционных и иных правонарушений (далее - Аппарат Администрации);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комиссия Собрания депутатов Ненецкого автономного округа по контролю за достоверностью сведений о доходах, об имуществе и обязательствах имущественного характера, представляемых депутатами Собрания депутатов Ненецкого автономного округа (далее - Комиссия Собрания депутатов);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структурное подразделение Собрания депутатов Ненецкого автономного округа, ответственное за работу по профилактике коррупционных и иных правонарушений (далее - аппарат Собрания депутатов);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структурное подразделение либо должностное лицо Счетной палаты Ненецкого автономного округа, ответственное за работу по профилактике коррупционных и иных правонарушений (далее - Счетная палата);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структурное подразделение либо должностное лицо избирательной комиссии Ненецкого автономного округа, ответственное за работу по профилактике коррупционных и иных правонарушений (далее - избирательная комиссия).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lastRenderedPageBreak/>
        <w:t xml:space="preserve">2. Аппарат Администрации осуществляет контроль, предусмотренный </w:t>
      </w:r>
      <w:hyperlink w:anchor="P320" w:history="1">
        <w:r w:rsidRPr="008B548F">
          <w:rPr>
            <w:rFonts w:ascii="Times New Roman" w:hAnsi="Times New Roman" w:cs="Times New Roman"/>
            <w:color w:val="0000FF"/>
            <w:sz w:val="26"/>
            <w:szCs w:val="26"/>
          </w:rPr>
          <w:t>частью 3 статьи 8.3</w:t>
        </w:r>
      </w:hyperlink>
      <w:r w:rsidRPr="008B548F">
        <w:rPr>
          <w:rFonts w:ascii="Times New Roman" w:hAnsi="Times New Roman" w:cs="Times New Roman"/>
          <w:sz w:val="26"/>
          <w:szCs w:val="26"/>
        </w:rPr>
        <w:t xml:space="preserve"> настоящего закона, в отношении:</w:t>
      </w:r>
    </w:p>
    <w:p w:rsidR="008B548F" w:rsidRPr="008B548F" w:rsidRDefault="008B548F">
      <w:pPr>
        <w:pStyle w:val="ConsPlusNormal"/>
        <w:spacing w:before="220"/>
        <w:ind w:firstLine="540"/>
        <w:jc w:val="both"/>
        <w:rPr>
          <w:rFonts w:ascii="Times New Roman" w:hAnsi="Times New Roman" w:cs="Times New Roman"/>
          <w:sz w:val="26"/>
          <w:szCs w:val="26"/>
        </w:rPr>
      </w:pPr>
      <w:bookmarkStart w:id="27" w:name="P334"/>
      <w:bookmarkEnd w:id="27"/>
      <w:r w:rsidRPr="008B548F">
        <w:rPr>
          <w:rFonts w:ascii="Times New Roman" w:hAnsi="Times New Roman" w:cs="Times New Roman"/>
          <w:sz w:val="26"/>
          <w:szCs w:val="26"/>
        </w:rPr>
        <w:t>1) лиц, замещающих государственные должности Ненецкого автономного округа в Администрации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лиц, замещающих в исполнительных органах государственной власти Ненецкого автономного округа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98"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лиц, замещающих муниципальные должности в муниципальных образованиях Ненецкого автономного округа;</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99"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лиц, замещающих должности муниципальной службы в муниципальных образованиях Ненецкого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100"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3. Комиссия Собрания депутатов осуществляет контроль, предусмотренный </w:t>
      </w:r>
      <w:hyperlink w:anchor="P320" w:history="1">
        <w:r w:rsidRPr="008B548F">
          <w:rPr>
            <w:rFonts w:ascii="Times New Roman" w:hAnsi="Times New Roman" w:cs="Times New Roman"/>
            <w:color w:val="0000FF"/>
            <w:sz w:val="26"/>
            <w:szCs w:val="26"/>
          </w:rPr>
          <w:t>частью 3 статьи 8.3</w:t>
        </w:r>
      </w:hyperlink>
      <w:r w:rsidRPr="008B548F">
        <w:rPr>
          <w:rFonts w:ascii="Times New Roman" w:hAnsi="Times New Roman" w:cs="Times New Roman"/>
          <w:sz w:val="26"/>
          <w:szCs w:val="26"/>
        </w:rPr>
        <w:t xml:space="preserve"> настоящего закона, в отношении лиц, замещающих государственные должности Ненецкого автономного округа, за исключением лиц, указанных в </w:t>
      </w:r>
      <w:hyperlink w:anchor="P334" w:history="1">
        <w:r w:rsidRPr="008B548F">
          <w:rPr>
            <w:rFonts w:ascii="Times New Roman" w:hAnsi="Times New Roman" w:cs="Times New Roman"/>
            <w:color w:val="0000FF"/>
            <w:sz w:val="26"/>
            <w:szCs w:val="26"/>
          </w:rPr>
          <w:t>пункте 1 части 2</w:t>
        </w:r>
      </w:hyperlink>
      <w:r w:rsidRPr="008B548F">
        <w:rPr>
          <w:rFonts w:ascii="Times New Roman" w:hAnsi="Times New Roman" w:cs="Times New Roman"/>
          <w:sz w:val="26"/>
          <w:szCs w:val="26"/>
        </w:rPr>
        <w:t xml:space="preserve"> настоящей статьи.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4. Аппарат Собрания депутатов осуществляет контроль, предусмотренный </w:t>
      </w:r>
      <w:hyperlink w:anchor="P320" w:history="1">
        <w:r w:rsidRPr="008B548F">
          <w:rPr>
            <w:rFonts w:ascii="Times New Roman" w:hAnsi="Times New Roman" w:cs="Times New Roman"/>
            <w:color w:val="0000FF"/>
            <w:sz w:val="26"/>
            <w:szCs w:val="26"/>
          </w:rPr>
          <w:t>частью 3 статьи 8.3</w:t>
        </w:r>
      </w:hyperlink>
      <w:r w:rsidRPr="008B548F">
        <w:rPr>
          <w:rFonts w:ascii="Times New Roman" w:hAnsi="Times New Roman" w:cs="Times New Roman"/>
          <w:sz w:val="26"/>
          <w:szCs w:val="26"/>
        </w:rPr>
        <w:t xml:space="preserve"> настоящего закона, в отношении лиц, замещающих в аппарате Собрания депутатов Ненецкого автономного округа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101"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5. Счетная палата и избирательная комиссия осуществляют контроль, предусмотренный </w:t>
      </w:r>
      <w:hyperlink w:anchor="P320" w:history="1">
        <w:r w:rsidRPr="008B548F">
          <w:rPr>
            <w:rFonts w:ascii="Times New Roman" w:hAnsi="Times New Roman" w:cs="Times New Roman"/>
            <w:color w:val="0000FF"/>
            <w:sz w:val="26"/>
            <w:szCs w:val="26"/>
          </w:rPr>
          <w:t>частью 3 статьи 8.3</w:t>
        </w:r>
      </w:hyperlink>
      <w:r w:rsidRPr="008B548F">
        <w:rPr>
          <w:rFonts w:ascii="Times New Roman" w:hAnsi="Times New Roman" w:cs="Times New Roman"/>
          <w:sz w:val="26"/>
          <w:szCs w:val="26"/>
        </w:rPr>
        <w:t xml:space="preserve"> настоящего закона, в отношении лиц, замещающих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Счетной палате Ненецкого автономного округа и в избирательной комиссии Ненецкого автономного округа соответственно.</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lastRenderedPageBreak/>
        <w:t xml:space="preserve">(в ред. </w:t>
      </w:r>
      <w:hyperlink r:id="rId102"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8.4.1. Порядок сообщения лицами, замещающими государственные должности Ненецкого автономного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103"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13.03.2019 N 53-ОЗ)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1. В соответствии с Федеральным законом лица, замещающие государственные должности Ненецкого автономного округа,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направляются, а меры по предотвращению или урегулированию конфликта интересов принимаются: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1) лицами, замещающими государственные должности Ненецкого автономного округа, указанные в </w:t>
      </w:r>
      <w:hyperlink r:id="rId104" w:history="1">
        <w:r w:rsidRPr="008B548F">
          <w:rPr>
            <w:rFonts w:ascii="Times New Roman" w:hAnsi="Times New Roman" w:cs="Times New Roman"/>
            <w:color w:val="0000FF"/>
            <w:sz w:val="26"/>
            <w:szCs w:val="26"/>
          </w:rPr>
          <w:t>пунктах 2</w:t>
        </w:r>
      </w:hyperlink>
      <w:r w:rsidRPr="008B548F">
        <w:rPr>
          <w:rFonts w:ascii="Times New Roman" w:hAnsi="Times New Roman" w:cs="Times New Roman"/>
          <w:sz w:val="26"/>
          <w:szCs w:val="26"/>
        </w:rPr>
        <w:t xml:space="preserve">, </w:t>
      </w:r>
      <w:hyperlink r:id="rId105" w:history="1">
        <w:r w:rsidRPr="008B548F">
          <w:rPr>
            <w:rFonts w:ascii="Times New Roman" w:hAnsi="Times New Roman" w:cs="Times New Roman"/>
            <w:color w:val="0000FF"/>
            <w:sz w:val="26"/>
            <w:szCs w:val="26"/>
          </w:rPr>
          <w:t>3</w:t>
        </w:r>
      </w:hyperlink>
      <w:r w:rsidRPr="008B548F">
        <w:rPr>
          <w:rFonts w:ascii="Times New Roman" w:hAnsi="Times New Roman" w:cs="Times New Roman"/>
          <w:sz w:val="26"/>
          <w:szCs w:val="26"/>
        </w:rPr>
        <w:t xml:space="preserve">, </w:t>
      </w:r>
      <w:hyperlink r:id="rId106" w:history="1">
        <w:r w:rsidRPr="008B548F">
          <w:rPr>
            <w:rFonts w:ascii="Times New Roman" w:hAnsi="Times New Roman" w:cs="Times New Roman"/>
            <w:color w:val="0000FF"/>
            <w:sz w:val="26"/>
            <w:szCs w:val="26"/>
          </w:rPr>
          <w:t>9</w:t>
        </w:r>
      </w:hyperlink>
      <w:r w:rsidRPr="008B548F">
        <w:rPr>
          <w:rFonts w:ascii="Times New Roman" w:hAnsi="Times New Roman" w:cs="Times New Roman"/>
          <w:sz w:val="26"/>
          <w:szCs w:val="26"/>
        </w:rPr>
        <w:t xml:space="preserve"> - </w:t>
      </w:r>
      <w:hyperlink r:id="rId107" w:history="1">
        <w:r w:rsidRPr="008B548F">
          <w:rPr>
            <w:rFonts w:ascii="Times New Roman" w:hAnsi="Times New Roman" w:cs="Times New Roman"/>
            <w:color w:val="0000FF"/>
            <w:sz w:val="26"/>
            <w:szCs w:val="26"/>
          </w:rPr>
          <w:t>13</w:t>
        </w:r>
      </w:hyperlink>
      <w:r w:rsidRPr="008B548F">
        <w:rPr>
          <w:rFonts w:ascii="Times New Roman" w:hAnsi="Times New Roman" w:cs="Times New Roman"/>
          <w:sz w:val="26"/>
          <w:szCs w:val="26"/>
        </w:rPr>
        <w:t xml:space="preserve">, </w:t>
      </w:r>
      <w:hyperlink r:id="rId108" w:history="1">
        <w:r w:rsidRPr="008B548F">
          <w:rPr>
            <w:rFonts w:ascii="Times New Roman" w:hAnsi="Times New Roman" w:cs="Times New Roman"/>
            <w:color w:val="0000FF"/>
            <w:sz w:val="26"/>
            <w:szCs w:val="26"/>
          </w:rPr>
          <w:t>15</w:t>
        </w:r>
      </w:hyperlink>
      <w:r w:rsidRPr="008B548F">
        <w:rPr>
          <w:rFonts w:ascii="Times New Roman" w:hAnsi="Times New Roman" w:cs="Times New Roman"/>
          <w:sz w:val="26"/>
          <w:szCs w:val="26"/>
        </w:rPr>
        <w:t xml:space="preserve"> - </w:t>
      </w:r>
      <w:hyperlink r:id="rId109" w:history="1">
        <w:r w:rsidRPr="008B548F">
          <w:rPr>
            <w:rFonts w:ascii="Times New Roman" w:hAnsi="Times New Roman" w:cs="Times New Roman"/>
            <w:color w:val="0000FF"/>
            <w:sz w:val="26"/>
            <w:szCs w:val="26"/>
          </w:rPr>
          <w:t>17 части 2 статьи 2</w:t>
        </w:r>
      </w:hyperlink>
      <w:r w:rsidRPr="008B548F">
        <w:rPr>
          <w:rFonts w:ascii="Times New Roman" w:hAnsi="Times New Roman" w:cs="Times New Roman"/>
          <w:sz w:val="26"/>
          <w:szCs w:val="26"/>
        </w:rPr>
        <w:t xml:space="preserve"> закона Ненецкого автономного округа от 6 января 2005 года N 538-ОЗ "О статусе лиц, замещающих государственные должности Ненецкого автономного округа", - в порядке, установленном губернатором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2) лицами, замещающими государственные должности Ненецкого автономного округа, указанные в </w:t>
      </w:r>
      <w:hyperlink r:id="rId110" w:history="1">
        <w:r w:rsidRPr="008B548F">
          <w:rPr>
            <w:rFonts w:ascii="Times New Roman" w:hAnsi="Times New Roman" w:cs="Times New Roman"/>
            <w:color w:val="0000FF"/>
            <w:sz w:val="26"/>
            <w:szCs w:val="26"/>
          </w:rPr>
          <w:t>пунктах 4</w:t>
        </w:r>
      </w:hyperlink>
      <w:r w:rsidRPr="008B548F">
        <w:rPr>
          <w:rFonts w:ascii="Times New Roman" w:hAnsi="Times New Roman" w:cs="Times New Roman"/>
          <w:sz w:val="26"/>
          <w:szCs w:val="26"/>
        </w:rPr>
        <w:t xml:space="preserve"> - </w:t>
      </w:r>
      <w:hyperlink r:id="rId111" w:history="1">
        <w:r w:rsidRPr="008B548F">
          <w:rPr>
            <w:rFonts w:ascii="Times New Roman" w:hAnsi="Times New Roman" w:cs="Times New Roman"/>
            <w:color w:val="0000FF"/>
            <w:sz w:val="26"/>
            <w:szCs w:val="26"/>
          </w:rPr>
          <w:t>8 части 2 статьи 2</w:t>
        </w:r>
      </w:hyperlink>
      <w:r w:rsidRPr="008B548F">
        <w:rPr>
          <w:rFonts w:ascii="Times New Roman" w:hAnsi="Times New Roman" w:cs="Times New Roman"/>
          <w:sz w:val="26"/>
          <w:szCs w:val="26"/>
        </w:rPr>
        <w:t xml:space="preserve"> закона Ненецкого автономного округа от 6 января 2005 года N 538-ОЗ "О статусе лиц, замещающих государственные должности Ненецкого автономного округа", - в соответствии с </w:t>
      </w:r>
      <w:hyperlink r:id="rId112" w:history="1">
        <w:r w:rsidRPr="008B548F">
          <w:rPr>
            <w:rFonts w:ascii="Times New Roman" w:hAnsi="Times New Roman" w:cs="Times New Roman"/>
            <w:color w:val="0000FF"/>
            <w:sz w:val="26"/>
            <w:szCs w:val="26"/>
          </w:rPr>
          <w:t>частью 9 статьи 6.1</w:t>
        </w:r>
      </w:hyperlink>
      <w:r w:rsidRPr="008B548F">
        <w:rPr>
          <w:rFonts w:ascii="Times New Roman" w:hAnsi="Times New Roman" w:cs="Times New Roman"/>
          <w:sz w:val="26"/>
          <w:szCs w:val="26"/>
        </w:rPr>
        <w:t xml:space="preserve"> закона Ненецкого автономного округа от 10 января 1996 года N 15-ОЗ "О статусе депутата Собрания депутатов Ненецкого автономного округа".</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8.5.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113"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15.06.2015 N 88-ОЗ)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1. В случаях, предусмотренных Федеральным </w:t>
      </w:r>
      <w:hyperlink r:id="rId114"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115"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26.09.2017 N 333-ОЗ)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lastRenderedPageBreak/>
        <w:t>1) лицам, замещающим (занимающим):</w:t>
      </w:r>
    </w:p>
    <w:p w:rsidR="008B548F" w:rsidRPr="008B548F" w:rsidRDefault="008B548F">
      <w:pPr>
        <w:pStyle w:val="ConsPlusNormal"/>
        <w:spacing w:before="220"/>
        <w:ind w:firstLine="540"/>
        <w:jc w:val="both"/>
        <w:rPr>
          <w:rFonts w:ascii="Times New Roman" w:hAnsi="Times New Roman" w:cs="Times New Roman"/>
          <w:sz w:val="26"/>
          <w:szCs w:val="26"/>
        </w:rPr>
      </w:pPr>
      <w:bookmarkStart w:id="28" w:name="P361"/>
      <w:bookmarkEnd w:id="28"/>
      <w:r w:rsidRPr="008B548F">
        <w:rPr>
          <w:rFonts w:ascii="Times New Roman" w:hAnsi="Times New Roman" w:cs="Times New Roman"/>
          <w:sz w:val="26"/>
          <w:szCs w:val="26"/>
        </w:rPr>
        <w:t>а) государственные должности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bookmarkStart w:id="29" w:name="P362"/>
      <w:bookmarkEnd w:id="29"/>
      <w:r w:rsidRPr="008B548F">
        <w:rPr>
          <w:rFonts w:ascii="Times New Roman" w:hAnsi="Times New Roman" w:cs="Times New Roman"/>
          <w:sz w:val="26"/>
          <w:szCs w:val="26"/>
        </w:rPr>
        <w:t>б) должности главы муниципального образования "Городской округ "Город Нарьян-Мар", главы муниципального образования "Муниципальный район "Заполярный район", глав иных муниципальных образований, исполняющих полномочия глав местных администраций, глав местных администраций;</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116"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25.12.2015 N 172-ОЗ)</w:t>
      </w:r>
    </w:p>
    <w:p w:rsidR="008B548F" w:rsidRPr="008B548F" w:rsidRDefault="008B548F">
      <w:pPr>
        <w:pStyle w:val="ConsPlusNormal"/>
        <w:spacing w:before="220"/>
        <w:ind w:firstLine="540"/>
        <w:jc w:val="both"/>
        <w:rPr>
          <w:rFonts w:ascii="Times New Roman" w:hAnsi="Times New Roman" w:cs="Times New Roman"/>
          <w:sz w:val="26"/>
          <w:szCs w:val="26"/>
        </w:rPr>
      </w:pPr>
      <w:bookmarkStart w:id="30" w:name="P364"/>
      <w:bookmarkEnd w:id="30"/>
      <w:r w:rsidRPr="008B548F">
        <w:rPr>
          <w:rFonts w:ascii="Times New Roman" w:hAnsi="Times New Roman" w:cs="Times New Roman"/>
          <w:sz w:val="26"/>
          <w:szCs w:val="26"/>
        </w:rPr>
        <w:t>в) должности государственной гражданской службы Ненецкого автономного округа,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губернатором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bookmarkStart w:id="31" w:name="P365"/>
      <w:bookmarkEnd w:id="31"/>
      <w:r w:rsidRPr="008B548F">
        <w:rPr>
          <w:rFonts w:ascii="Times New Roman" w:hAnsi="Times New Roman" w:cs="Times New Roman"/>
          <w:sz w:val="26"/>
          <w:szCs w:val="26"/>
        </w:rPr>
        <w:t>1.1) депутатам представительных органов муниципального образования "Муниципальный район "Заполярный район" и муниципального образования "Городской округ "Город Нарьян-Мар", осуществляющим свои полномочия на постоянной основе, депутатам, замещающим должности в представительных органах муниципального образования "Муниципальный район "Заполярный район" и муниципального образования "Городской округ "Город Нарьян-Мар";</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(п. 1.1 введен </w:t>
      </w:r>
      <w:hyperlink r:id="rId117"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25.12.2015 N 172-ОЗ)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2) супругам и несовершеннолетним детям лиц, указанных в </w:t>
      </w:r>
      <w:hyperlink w:anchor="P361" w:history="1">
        <w:r w:rsidRPr="008B548F">
          <w:rPr>
            <w:rFonts w:ascii="Times New Roman" w:hAnsi="Times New Roman" w:cs="Times New Roman"/>
            <w:color w:val="0000FF"/>
            <w:sz w:val="26"/>
            <w:szCs w:val="26"/>
          </w:rPr>
          <w:t>подпунктах "а"</w:t>
        </w:r>
      </w:hyperlink>
      <w:r w:rsidRPr="008B548F">
        <w:rPr>
          <w:rFonts w:ascii="Times New Roman" w:hAnsi="Times New Roman" w:cs="Times New Roman"/>
          <w:sz w:val="26"/>
          <w:szCs w:val="26"/>
        </w:rPr>
        <w:t xml:space="preserve"> и </w:t>
      </w:r>
      <w:hyperlink w:anchor="P362" w:history="1">
        <w:r w:rsidRPr="008B548F">
          <w:rPr>
            <w:rFonts w:ascii="Times New Roman" w:hAnsi="Times New Roman" w:cs="Times New Roman"/>
            <w:color w:val="0000FF"/>
            <w:sz w:val="26"/>
            <w:szCs w:val="26"/>
          </w:rPr>
          <w:t>"б" пункта 1</w:t>
        </w:r>
      </w:hyperlink>
      <w:r w:rsidRPr="008B548F">
        <w:rPr>
          <w:rFonts w:ascii="Times New Roman" w:hAnsi="Times New Roman" w:cs="Times New Roman"/>
          <w:sz w:val="26"/>
          <w:szCs w:val="26"/>
        </w:rPr>
        <w:t xml:space="preserve">, </w:t>
      </w:r>
      <w:hyperlink w:anchor="P365" w:history="1">
        <w:r w:rsidRPr="008B548F">
          <w:rPr>
            <w:rFonts w:ascii="Times New Roman" w:hAnsi="Times New Roman" w:cs="Times New Roman"/>
            <w:color w:val="0000FF"/>
            <w:sz w:val="26"/>
            <w:szCs w:val="26"/>
          </w:rPr>
          <w:t>пункте 1.1</w:t>
        </w:r>
      </w:hyperlink>
      <w:r w:rsidRPr="008B548F">
        <w:rPr>
          <w:rFonts w:ascii="Times New Roman" w:hAnsi="Times New Roman" w:cs="Times New Roman"/>
          <w:sz w:val="26"/>
          <w:szCs w:val="26"/>
        </w:rPr>
        <w:t xml:space="preserve"> настоящей части;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(в ред. </w:t>
      </w:r>
      <w:hyperlink r:id="rId118" w:history="1">
        <w:r w:rsidRPr="008B548F">
          <w:rPr>
            <w:rFonts w:ascii="Times New Roman" w:hAnsi="Times New Roman" w:cs="Times New Roman"/>
            <w:color w:val="0000FF"/>
            <w:sz w:val="26"/>
            <w:szCs w:val="26"/>
          </w:rPr>
          <w:t>закона</w:t>
        </w:r>
      </w:hyperlink>
      <w:r w:rsidRPr="008B548F">
        <w:rPr>
          <w:rFonts w:ascii="Times New Roman" w:hAnsi="Times New Roman" w:cs="Times New Roman"/>
          <w:sz w:val="26"/>
          <w:szCs w:val="26"/>
        </w:rPr>
        <w:t xml:space="preserve"> НАО от 25.12.2015 N 172-ОЗ)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иным лицам в случаях, предусмотренных федеральными законами.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(п. 3 введен </w:t>
      </w:r>
      <w:hyperlink r:id="rId119"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03.10.2016 N 240-ОЗ)</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федеральными законами и законами Ненецкого автономного округа, определяющими правовой статус соответствующего лица.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3. Обязательному включению в перечень, указанный в </w:t>
      </w:r>
      <w:hyperlink w:anchor="P364" w:history="1">
        <w:r w:rsidRPr="008B548F">
          <w:rPr>
            <w:rFonts w:ascii="Times New Roman" w:hAnsi="Times New Roman" w:cs="Times New Roman"/>
            <w:color w:val="0000FF"/>
            <w:sz w:val="26"/>
            <w:szCs w:val="26"/>
          </w:rPr>
          <w:t>подпункте "в" пункта 1 части 1</w:t>
        </w:r>
      </w:hyperlink>
      <w:r w:rsidRPr="008B548F">
        <w:rPr>
          <w:rFonts w:ascii="Times New Roman" w:hAnsi="Times New Roman" w:cs="Times New Roman"/>
          <w:sz w:val="26"/>
          <w:szCs w:val="26"/>
        </w:rPr>
        <w:t xml:space="preserve"> настоящей статьи, подлежат должности, удовлетворяющие одному из следующих критериев: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должности государственной гражданской службы Ненецкого автономного округа, отнесенные в соответствии с окружным законом к высшей группе должностей;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исполнение обязанностей по должности предусматривает допуск к сведениям особой важности.</w:t>
      </w:r>
    </w:p>
    <w:p w:rsidR="008B548F" w:rsidRPr="008B548F" w:rsidRDefault="008B548F">
      <w:pPr>
        <w:pStyle w:val="ConsPlusNormal"/>
        <w:jc w:val="both"/>
        <w:rPr>
          <w:rFonts w:ascii="Times New Roman" w:hAnsi="Times New Roman" w:cs="Times New Roman"/>
          <w:sz w:val="26"/>
          <w:szCs w:val="26"/>
        </w:rPr>
      </w:pPr>
      <w:r w:rsidRPr="008B548F">
        <w:rPr>
          <w:rFonts w:ascii="Times New Roman" w:hAnsi="Times New Roman" w:cs="Times New Roman"/>
          <w:sz w:val="26"/>
          <w:szCs w:val="26"/>
        </w:rPr>
        <w:t xml:space="preserve">(часть 3 введена </w:t>
      </w:r>
      <w:hyperlink r:id="rId120"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03.10.2016 N 240-ОЗ)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8.5.1. Реестр лиц, уволенных в связи с утратой доверия</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lastRenderedPageBreak/>
        <w:t xml:space="preserve">(введена </w:t>
      </w:r>
      <w:hyperlink r:id="rId121"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31.10.2017 N 339-ОЗ)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Сведения о применении к лицу, замещающему государственную должность Ненецкого автономного округа, муниципальную должность, а также должность государственной гражданской службы Ненецкого автономного округа или должность муниципальной службы в Ненецком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в порядке, определенном </w:t>
      </w:r>
      <w:hyperlink r:id="rId122" w:history="1">
        <w:r w:rsidRPr="008B548F">
          <w:rPr>
            <w:rFonts w:ascii="Times New Roman" w:hAnsi="Times New Roman" w:cs="Times New Roman"/>
            <w:color w:val="0000FF"/>
            <w:sz w:val="26"/>
            <w:szCs w:val="26"/>
          </w:rPr>
          <w:t>статьей 15</w:t>
        </w:r>
      </w:hyperlink>
      <w:r w:rsidRPr="008B548F">
        <w:rPr>
          <w:rFonts w:ascii="Times New Roman" w:hAnsi="Times New Roman" w:cs="Times New Roman"/>
          <w:sz w:val="26"/>
          <w:szCs w:val="26"/>
        </w:rPr>
        <w:t xml:space="preserve"> Федерального закона от 25 декабря 2008 года N 273-ФЗ "О противодействии коррупции".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8.6. Поощрение лиц, оказывающих содействие в противодействии коррупции на территории Ненецкого автономного округа</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123"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Порядок поощрения лиц, оказывающих содействие в противодействии коррупции на территории Ненецкого автономного округа и (или) сообщивших о факте коррупционного правонарушения, утверждается губернатором Ненецкого автономного округа.</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8.7. Финансовое обеспечение мер по противодействию коррупции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124"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25.11.2016 N 269-ОЗ)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1. Финансовое обеспечение мер по противодействию коррупции в Ненецком автономном округе, осуществляемых органами государственной власти Ненецкого автономного округа, производится за счет средств окружного бюджета.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Финансовое обеспечение мер по противодействию коррупции в Ненецком автономном округе, осуществляемых органами местного самоуправления муниципальных образований Ненецкого автономного округа в пределах своих полномочий, производится за счет средств местных бюджетов соответствующих муниципальных образований.</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8.8. Порядок уведомления лицом, замещающим государственную должность Ненецкого автономного округа, об участии на безвозмездной основе в управлении некоммерческими организациями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125"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27.04.2020 N 174-ОЗ)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1. Лицо, замещающее государственную должность Ненецкого автономного округа (за исключением депутатов Собрания депутатов Ненецкого автономного округа), если федеральными законами не установлено иное, вправе с предварительного уведомления губернатора Ненецкого автономного округа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w:t>
      </w:r>
      <w:r w:rsidRPr="008B548F">
        <w:rPr>
          <w:rFonts w:ascii="Times New Roman" w:hAnsi="Times New Roman" w:cs="Times New Roman"/>
          <w:sz w:val="26"/>
          <w:szCs w:val="26"/>
        </w:rPr>
        <w:lastRenderedPageBreak/>
        <w:t>кооперативов, товарищества собственников недвижимости).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Участие лица, замещающего государственную должность Ненецкого автономного округа (за исключением депутатов Собрания депутатов Ненецкого автономного округа), на безвозмездной основе в управлении некоммерческой организацией не должно приводить к конфликту интересов или возможности его возникновения.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Лицо, замещающее государственную должность Ненецкого автономного округа (за исключением депутатов Собрания депутатов Ненецкого автономного округа), изъявившее желание участвовать на безвозмездной основе в управлении некоммерческой организацией, уведомляет об этом губернатора Ненецкого автономного округа через подразделение Аппарата Администрации Ненецкого автономного округа, ответственное за работу по профилактике коррупционных и иных правонарушений (далее по тексту настоящей статьи - подразделение).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Уведомление составляется по форме, утвержденной губернатором Ненецкого автономного округа, и представляется в подразделение не позднее чем за две недели до предполагаемой даты начала участия в управлении некоммерческой организацией.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К уведомлению прилагаются копии учредительных документов соответствующей некоммерческой организации.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Уведомление регистрируется ответственным сотрудником подразделения в день его поступления в журнале регистрации уведомлений об участии на безвозмездной основе в управлении некоммерческой организацией, который ведется по форме, утвержденной губернатором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Уведомление рассматривается ответственным сотрудником подразделения на предмет наличия конфликта интересов или возможности его возникновения в случае участия лица, замещающего государственную должность Ненецкого автономного округа (за исключением депутатов Собрания депутатов Ненецкого автономного округа), на безвозмездной основе в управлении некоммерческой организацией.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По результатам рассмотрения уведомления составляется мотивированное заключение о наличии (отсутствии) конфликта интересов или возможности его возникновения (далее - заключение).</w:t>
      </w:r>
    </w:p>
    <w:p w:rsidR="008B548F" w:rsidRPr="008B548F" w:rsidRDefault="008B548F">
      <w:pPr>
        <w:pStyle w:val="ConsPlusNormal"/>
        <w:spacing w:before="220"/>
        <w:ind w:firstLine="540"/>
        <w:jc w:val="both"/>
        <w:rPr>
          <w:rFonts w:ascii="Times New Roman" w:hAnsi="Times New Roman" w:cs="Times New Roman"/>
          <w:sz w:val="26"/>
          <w:szCs w:val="26"/>
        </w:rPr>
      </w:pPr>
      <w:bookmarkStart w:id="32" w:name="P404"/>
      <w:bookmarkEnd w:id="32"/>
      <w:r w:rsidRPr="008B548F">
        <w:rPr>
          <w:rFonts w:ascii="Times New Roman" w:hAnsi="Times New Roman" w:cs="Times New Roman"/>
          <w:sz w:val="26"/>
          <w:szCs w:val="26"/>
        </w:rPr>
        <w:t>6. Уведомление и заключение направляются ответственным сотрудником подразделения губернатору Ненецкого автономного округа в течение пяти рабочих дней со дня регистрации уведомления.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7. Губернатор Ненецкого автономного округа по результатам рассмотрения документов, указанных в </w:t>
      </w:r>
      <w:hyperlink w:anchor="P404" w:history="1">
        <w:r w:rsidRPr="008B548F">
          <w:rPr>
            <w:rFonts w:ascii="Times New Roman" w:hAnsi="Times New Roman" w:cs="Times New Roman"/>
            <w:color w:val="0000FF"/>
            <w:sz w:val="26"/>
            <w:szCs w:val="26"/>
          </w:rPr>
          <w:t>части 6</w:t>
        </w:r>
      </w:hyperlink>
      <w:r w:rsidRPr="008B548F">
        <w:rPr>
          <w:rFonts w:ascii="Times New Roman" w:hAnsi="Times New Roman" w:cs="Times New Roman"/>
          <w:sz w:val="26"/>
          <w:szCs w:val="26"/>
        </w:rPr>
        <w:t xml:space="preserve"> настоящей статьи, в течение трех рабочих дней со дня их получения принимает одно из следующих решений: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1) об ознакомлении с уведомлением и необходимости его приобщения к личному делу лица, замещающего государственную должность Ненецкого автономного округа (в случае, если участие на безвозмездной основе в управлении </w:t>
      </w:r>
      <w:r w:rsidRPr="008B548F">
        <w:rPr>
          <w:rFonts w:ascii="Times New Roman" w:hAnsi="Times New Roman" w:cs="Times New Roman"/>
          <w:sz w:val="26"/>
          <w:szCs w:val="26"/>
        </w:rPr>
        <w:lastRenderedPageBreak/>
        <w:t>некоммерческой организацией не приведет к конфликту интересов);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о направлении уведомления в Комиссию по координации работы по противодействию коррупции в Ненецком автономном округе (в случае, если участие на безвозмездной основе в управлении некоммерческой организацией может привести к конфликту интересов).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8. Участие на безвозмездной основе в управлении некоммерческими организациями без предварительного уведомления губернатора Ненецкого автономного округа является основанием для привлечения лица, замещающего государственную должность Ненецкого автономного округа (за исключением депутатов Собрания депутатов Ненецкого автономного округа), к ответственности в соответствии с законодательством Российской Федерации.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8.9. Порядок уведомления лицом, замещающим муниципальную должность и осуществляющим свои полномочия на постоянной основе, об участии на безвозмездной основе в управлении некоммерческими организациями</w:t>
      </w: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(введена </w:t>
      </w:r>
      <w:hyperlink r:id="rId126" w:history="1">
        <w:r w:rsidRPr="008B548F">
          <w:rPr>
            <w:rFonts w:ascii="Times New Roman" w:hAnsi="Times New Roman" w:cs="Times New Roman"/>
            <w:color w:val="0000FF"/>
            <w:sz w:val="26"/>
            <w:szCs w:val="26"/>
          </w:rPr>
          <w:t>законом</w:t>
        </w:r>
      </w:hyperlink>
      <w:r w:rsidRPr="008B548F">
        <w:rPr>
          <w:rFonts w:ascii="Times New Roman" w:hAnsi="Times New Roman" w:cs="Times New Roman"/>
          <w:sz w:val="26"/>
          <w:szCs w:val="26"/>
        </w:rPr>
        <w:t xml:space="preserve"> НАО от 27.04.2020 N 174-ОЗ)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1. Лицо, замещающее муниципальную должность и осуществляющее свои полномочия на постоянной основе, если федеральными законами не установлено иное, вправе с предварительного уведомления губернатора Ненецкого автономного округа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Участие лица, замещающего муниципальную должность и осуществляющего свои полномочия на постоянной основе, на безвозмездной основе в управлении некоммерческой организацией не должно приводить к конфликту интересов или возможности его возникновения.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3. Лицо, замещающее муниципальную должность и осуществляющее свои полномочия на постоянной основе, изъявившее желание участвовать на безвозмездной основе в управлении некоммерческой организацией, уведомляет об этом губернатора Ненецкого автономного округа через подразделение Аппарата Администрации Ненецкого автономного округа, ответственное за работу по профилактике коррупционных и иных правонарушений (далее по тексту настоящей статьи - подразделение).</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Уведомление составляется по форме, утвержденной губернатором Ненецкого автономного округа, и представляется в подразделение не позднее чем за две недели до предполагаемой даты начала участия в управлении некоммерческой организацией.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lastRenderedPageBreak/>
        <w:t>К уведомлению прилагаются копии учредительных документов соответствующей некоммерческой организации.</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4. Уведомление регистрируется ответственным сотрудником подразделения в день его поступления в журнале регистрации уведомлений об участии на безвозмездной основе в управлении некоммерческой организацией, который ведется по форме, утвержденной губернатором Ненецкого автономного округа.</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5. Уведомление рассматривается ответственным сотрудником подразделения на предмет наличия конфликта интересов или возможности его возникновения в случае участия лица, замещающего муниципальную должность и осуществляющего свои полномочия на постоянной основе, на безвозмездной основе в управлении некоммерческой организацией.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По результатам рассмотрения уведомления составляется мотивированное заключение о наличии (отсутствии) конфликта интересов или возможности его возникновения (далее - заключение).</w:t>
      </w:r>
    </w:p>
    <w:p w:rsidR="008B548F" w:rsidRPr="008B548F" w:rsidRDefault="008B548F">
      <w:pPr>
        <w:pStyle w:val="ConsPlusNormal"/>
        <w:spacing w:before="220"/>
        <w:ind w:firstLine="540"/>
        <w:jc w:val="both"/>
        <w:rPr>
          <w:rFonts w:ascii="Times New Roman" w:hAnsi="Times New Roman" w:cs="Times New Roman"/>
          <w:sz w:val="26"/>
          <w:szCs w:val="26"/>
        </w:rPr>
      </w:pPr>
      <w:bookmarkStart w:id="33" w:name="P421"/>
      <w:bookmarkEnd w:id="33"/>
      <w:r w:rsidRPr="008B548F">
        <w:rPr>
          <w:rFonts w:ascii="Times New Roman" w:hAnsi="Times New Roman" w:cs="Times New Roman"/>
          <w:sz w:val="26"/>
          <w:szCs w:val="26"/>
        </w:rPr>
        <w:t>6. Уведомление и заключение направляются ответственным сотрудником подразделения губернатору Ненецкого автономного округа в течение пяти рабочих дней со дня регистрации уведомления.</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 xml:space="preserve">7. Губернатор Ненецкого автономного округа по результатам рассмотрения документов, указанных в </w:t>
      </w:r>
      <w:hyperlink w:anchor="P421" w:history="1">
        <w:r w:rsidRPr="008B548F">
          <w:rPr>
            <w:rFonts w:ascii="Times New Roman" w:hAnsi="Times New Roman" w:cs="Times New Roman"/>
            <w:color w:val="0000FF"/>
            <w:sz w:val="26"/>
            <w:szCs w:val="26"/>
          </w:rPr>
          <w:t>части 6</w:t>
        </w:r>
      </w:hyperlink>
      <w:r w:rsidRPr="008B548F">
        <w:rPr>
          <w:rFonts w:ascii="Times New Roman" w:hAnsi="Times New Roman" w:cs="Times New Roman"/>
          <w:sz w:val="26"/>
          <w:szCs w:val="26"/>
        </w:rPr>
        <w:t xml:space="preserve"> настоящей статьи, в течение трех рабочих дней со дня их получения принимает одно из следующих решений:</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1) об ознакомлении с уведомлением и необходимости его приобщения к личному делу лица, замещающего муниципальную должность и осуществляющего свои полномочия на постоянной основе (в случае, если участие на безвозмездной основе в управлении некоммерческой организацией не приведет к конфликту интересов);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2) о направлении уведомления в комиссию, созданную по решению губернатора Ненецкого автономного округа для рассмотрения вопросов в сфере противодействия коррупции в органах местного самоуправления (в случае, если участие на безвозмездной основе в управлении некоммерческой организацией может привести к конфликту интересов).</w:t>
      </w:r>
    </w:p>
    <w:p w:rsidR="008B548F" w:rsidRPr="008B548F" w:rsidRDefault="008B548F">
      <w:pPr>
        <w:pStyle w:val="ConsPlusNormal"/>
        <w:spacing w:before="220"/>
        <w:ind w:firstLine="540"/>
        <w:jc w:val="both"/>
        <w:rPr>
          <w:rFonts w:ascii="Times New Roman" w:hAnsi="Times New Roman" w:cs="Times New Roman"/>
          <w:sz w:val="26"/>
          <w:szCs w:val="26"/>
        </w:rPr>
      </w:pPr>
      <w:r w:rsidRPr="008B548F">
        <w:rPr>
          <w:rFonts w:ascii="Times New Roman" w:hAnsi="Times New Roman" w:cs="Times New Roman"/>
          <w:sz w:val="26"/>
          <w:szCs w:val="26"/>
        </w:rPr>
        <w:t>8. Участие на безвозмездной основе в управлении некоммерческими организациями без предварительного уведомления губернатора Ненецкого автономного округа является основанием для привлечения лица, замещающего муниципальную должность и осуществляющего свои полномочия на постоянной основе к ответственности в соответствии с законодательством Российской Федерации.</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Title"/>
        <w:ind w:firstLine="540"/>
        <w:jc w:val="both"/>
        <w:outlineLvl w:val="0"/>
        <w:rPr>
          <w:rFonts w:ascii="Times New Roman" w:hAnsi="Times New Roman" w:cs="Times New Roman"/>
          <w:sz w:val="26"/>
          <w:szCs w:val="26"/>
        </w:rPr>
      </w:pPr>
      <w:r w:rsidRPr="008B548F">
        <w:rPr>
          <w:rFonts w:ascii="Times New Roman" w:hAnsi="Times New Roman" w:cs="Times New Roman"/>
          <w:sz w:val="26"/>
          <w:szCs w:val="26"/>
        </w:rPr>
        <w:t>Статья 9. Вступление в силу настоящего закона</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ind w:firstLine="540"/>
        <w:jc w:val="both"/>
        <w:rPr>
          <w:rFonts w:ascii="Times New Roman" w:hAnsi="Times New Roman" w:cs="Times New Roman"/>
          <w:sz w:val="26"/>
          <w:szCs w:val="26"/>
        </w:rPr>
      </w:pPr>
      <w:r w:rsidRPr="008B548F">
        <w:rPr>
          <w:rFonts w:ascii="Times New Roman" w:hAnsi="Times New Roman" w:cs="Times New Roman"/>
          <w:sz w:val="26"/>
          <w:szCs w:val="26"/>
        </w:rPr>
        <w:t>Настоящий закон вступает в силу через 10 дней после его официального опубликования.</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jc w:val="right"/>
        <w:rPr>
          <w:rFonts w:ascii="Times New Roman" w:hAnsi="Times New Roman" w:cs="Times New Roman"/>
          <w:sz w:val="26"/>
          <w:szCs w:val="26"/>
        </w:rPr>
      </w:pPr>
      <w:r w:rsidRPr="008B548F">
        <w:rPr>
          <w:rFonts w:ascii="Times New Roman" w:hAnsi="Times New Roman" w:cs="Times New Roman"/>
          <w:sz w:val="26"/>
          <w:szCs w:val="26"/>
        </w:rPr>
        <w:lastRenderedPageBreak/>
        <w:t>Глава Администрации</w:t>
      </w:r>
    </w:p>
    <w:p w:rsidR="008B548F" w:rsidRPr="008B548F" w:rsidRDefault="008B548F">
      <w:pPr>
        <w:pStyle w:val="ConsPlusNormal"/>
        <w:jc w:val="right"/>
        <w:rPr>
          <w:rFonts w:ascii="Times New Roman" w:hAnsi="Times New Roman" w:cs="Times New Roman"/>
          <w:sz w:val="26"/>
          <w:szCs w:val="26"/>
        </w:rPr>
      </w:pPr>
      <w:r w:rsidRPr="008B548F">
        <w:rPr>
          <w:rFonts w:ascii="Times New Roman" w:hAnsi="Times New Roman" w:cs="Times New Roman"/>
          <w:sz w:val="26"/>
          <w:szCs w:val="26"/>
        </w:rPr>
        <w:t>Ненецкого автономного округа</w:t>
      </w:r>
    </w:p>
    <w:p w:rsidR="008B548F" w:rsidRPr="008B548F" w:rsidRDefault="008B548F">
      <w:pPr>
        <w:pStyle w:val="ConsPlusNormal"/>
        <w:jc w:val="right"/>
        <w:rPr>
          <w:rFonts w:ascii="Times New Roman" w:hAnsi="Times New Roman" w:cs="Times New Roman"/>
          <w:sz w:val="26"/>
          <w:szCs w:val="26"/>
        </w:rPr>
      </w:pPr>
      <w:r w:rsidRPr="008B548F">
        <w:rPr>
          <w:rFonts w:ascii="Times New Roman" w:hAnsi="Times New Roman" w:cs="Times New Roman"/>
          <w:sz w:val="26"/>
          <w:szCs w:val="26"/>
        </w:rPr>
        <w:t>И.Г.ФЕДОРОВ</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jc w:val="right"/>
        <w:rPr>
          <w:rFonts w:ascii="Times New Roman" w:hAnsi="Times New Roman" w:cs="Times New Roman"/>
          <w:sz w:val="26"/>
          <w:szCs w:val="26"/>
        </w:rPr>
      </w:pPr>
      <w:r w:rsidRPr="008B548F">
        <w:rPr>
          <w:rFonts w:ascii="Times New Roman" w:hAnsi="Times New Roman" w:cs="Times New Roman"/>
          <w:sz w:val="26"/>
          <w:szCs w:val="26"/>
        </w:rPr>
        <w:t>Председатель Собрания депутатов</w:t>
      </w:r>
    </w:p>
    <w:p w:rsidR="008B548F" w:rsidRPr="008B548F" w:rsidRDefault="008B548F">
      <w:pPr>
        <w:pStyle w:val="ConsPlusNormal"/>
        <w:jc w:val="right"/>
        <w:rPr>
          <w:rFonts w:ascii="Times New Roman" w:hAnsi="Times New Roman" w:cs="Times New Roman"/>
          <w:sz w:val="26"/>
          <w:szCs w:val="26"/>
        </w:rPr>
      </w:pPr>
      <w:r w:rsidRPr="008B548F">
        <w:rPr>
          <w:rFonts w:ascii="Times New Roman" w:hAnsi="Times New Roman" w:cs="Times New Roman"/>
          <w:sz w:val="26"/>
          <w:szCs w:val="26"/>
        </w:rPr>
        <w:t>Ненецкого автономного округа</w:t>
      </w:r>
    </w:p>
    <w:p w:rsidR="008B548F" w:rsidRPr="008B548F" w:rsidRDefault="008B548F">
      <w:pPr>
        <w:pStyle w:val="ConsPlusNormal"/>
        <w:jc w:val="right"/>
        <w:rPr>
          <w:rFonts w:ascii="Times New Roman" w:hAnsi="Times New Roman" w:cs="Times New Roman"/>
          <w:sz w:val="26"/>
          <w:szCs w:val="26"/>
        </w:rPr>
      </w:pPr>
      <w:r w:rsidRPr="008B548F">
        <w:rPr>
          <w:rFonts w:ascii="Times New Roman" w:hAnsi="Times New Roman" w:cs="Times New Roman"/>
          <w:sz w:val="26"/>
          <w:szCs w:val="26"/>
        </w:rPr>
        <w:t>И.В.КОШИН</w:t>
      </w:r>
    </w:p>
    <w:p w:rsidR="008B548F" w:rsidRPr="008B548F" w:rsidRDefault="008B548F">
      <w:pPr>
        <w:pStyle w:val="ConsPlusNormal"/>
        <w:rPr>
          <w:rFonts w:ascii="Times New Roman" w:hAnsi="Times New Roman" w:cs="Times New Roman"/>
          <w:sz w:val="26"/>
          <w:szCs w:val="26"/>
        </w:rPr>
      </w:pPr>
      <w:r w:rsidRPr="008B548F">
        <w:rPr>
          <w:rFonts w:ascii="Times New Roman" w:hAnsi="Times New Roman" w:cs="Times New Roman"/>
          <w:sz w:val="26"/>
          <w:szCs w:val="26"/>
        </w:rPr>
        <w:t>г. Нарьян-Мар</w:t>
      </w:r>
    </w:p>
    <w:p w:rsidR="008B548F" w:rsidRPr="008B548F" w:rsidRDefault="008B548F">
      <w:pPr>
        <w:pStyle w:val="ConsPlusNormal"/>
        <w:spacing w:before="220"/>
        <w:rPr>
          <w:rFonts w:ascii="Times New Roman" w:hAnsi="Times New Roman" w:cs="Times New Roman"/>
          <w:sz w:val="26"/>
          <w:szCs w:val="26"/>
        </w:rPr>
      </w:pPr>
      <w:r w:rsidRPr="008B548F">
        <w:rPr>
          <w:rFonts w:ascii="Times New Roman" w:hAnsi="Times New Roman" w:cs="Times New Roman"/>
          <w:sz w:val="26"/>
          <w:szCs w:val="26"/>
        </w:rPr>
        <w:t>1 июля 2009 года</w:t>
      </w:r>
    </w:p>
    <w:p w:rsidR="008B548F" w:rsidRPr="008B548F" w:rsidRDefault="008B548F">
      <w:pPr>
        <w:pStyle w:val="ConsPlusNormal"/>
        <w:spacing w:before="220"/>
        <w:rPr>
          <w:rFonts w:ascii="Times New Roman" w:hAnsi="Times New Roman" w:cs="Times New Roman"/>
          <w:sz w:val="26"/>
          <w:szCs w:val="26"/>
        </w:rPr>
      </w:pPr>
      <w:r w:rsidRPr="008B548F">
        <w:rPr>
          <w:rFonts w:ascii="Times New Roman" w:hAnsi="Times New Roman" w:cs="Times New Roman"/>
          <w:sz w:val="26"/>
          <w:szCs w:val="26"/>
        </w:rPr>
        <w:t>N 53-ОЗ</w:t>
      </w: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jc w:val="both"/>
        <w:rPr>
          <w:rFonts w:ascii="Times New Roman" w:hAnsi="Times New Roman" w:cs="Times New Roman"/>
          <w:sz w:val="26"/>
          <w:szCs w:val="26"/>
        </w:rPr>
      </w:pPr>
    </w:p>
    <w:p w:rsidR="008B548F" w:rsidRPr="008B548F" w:rsidRDefault="008B548F">
      <w:pPr>
        <w:pStyle w:val="ConsPlusNormal"/>
        <w:pBdr>
          <w:top w:val="single" w:sz="6" w:space="0" w:color="auto"/>
        </w:pBdr>
        <w:spacing w:before="100" w:after="100"/>
        <w:jc w:val="both"/>
        <w:rPr>
          <w:rFonts w:ascii="Times New Roman" w:hAnsi="Times New Roman" w:cs="Times New Roman"/>
          <w:sz w:val="26"/>
          <w:szCs w:val="26"/>
        </w:rPr>
      </w:pPr>
    </w:p>
    <w:p w:rsidR="000879B3" w:rsidRPr="008B548F" w:rsidRDefault="000879B3">
      <w:pPr>
        <w:rPr>
          <w:rFonts w:ascii="Times New Roman" w:hAnsi="Times New Roman" w:cs="Times New Roman"/>
          <w:sz w:val="26"/>
          <w:szCs w:val="26"/>
        </w:rPr>
      </w:pPr>
    </w:p>
    <w:sectPr w:rsidR="000879B3" w:rsidRPr="008B548F" w:rsidSect="00891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08"/>
  <w:characterSpacingControl w:val="doNotCompress"/>
  <w:compat/>
  <w:rsids>
    <w:rsidRoot w:val="008B548F"/>
    <w:rsid w:val="000879B3"/>
    <w:rsid w:val="008B548F"/>
    <w:rsid w:val="00900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5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5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5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5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54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54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54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2CE06093E7012314A69E25B301E8E91CABE3DFF3519C77045A8A568602574CC4C78287A720018F6048A39453626637V6g8M" TargetMode="External"/><Relationship Id="rId117" Type="http://schemas.openxmlformats.org/officeDocument/2006/relationships/hyperlink" Target="consultantplus://offline/ref=872CE06093E7012314A69E25B301E8E91CABE3DFF5569870045A8A568602574CC4C78295A7780D8F6456A190463437713D3A4A07019CA7FEF3DC19V7g3M" TargetMode="External"/><Relationship Id="rId21" Type="http://schemas.openxmlformats.org/officeDocument/2006/relationships/hyperlink" Target="consultantplus://offline/ref=872CE06093E7012314A69E25B301E8E91CABE3DFF35599730B5A8A568602574CC4C78295A7780D8F6456A395463437713D3A4A07019CA7FEF3DC19V7g3M" TargetMode="External"/><Relationship Id="rId42" Type="http://schemas.openxmlformats.org/officeDocument/2006/relationships/hyperlink" Target="consultantplus://offline/ref=872CE06093E7012314A69E25B301E8E91CABE3DFFF569B750807805EDF0E554BCB989592EE740C8F6456AA991931226065374E1D1F9ABFE2F1DEV1gBM" TargetMode="External"/><Relationship Id="rId47" Type="http://schemas.openxmlformats.org/officeDocument/2006/relationships/hyperlink" Target="consultantplus://offline/ref=872CE06093E7012314A69E25B301E8E91CABE3DFF4509D7A0B5A8A568602574CC4C78295A7780D8F6456A490463437713D3A4A07019CA7FEF3DC19V7g3M" TargetMode="External"/><Relationship Id="rId63" Type="http://schemas.openxmlformats.org/officeDocument/2006/relationships/hyperlink" Target="consultantplus://offline/ref=872CE06093E7012314A69E25B301E8E91CABE3DFF452957A065A8A568602574CC4C78295A7780D8F6457A292463437713D3A4A07019CA7FEF3DC19V7g3M" TargetMode="External"/><Relationship Id="rId68" Type="http://schemas.openxmlformats.org/officeDocument/2006/relationships/hyperlink" Target="consultantplus://offline/ref=872CE06093E7012314A69E25B301E8E91CABE3DFF452957A065A8A568602574CC4C78295A7780D8F6457A297463437713D3A4A07019CA7FEF3DC19V7g3M" TargetMode="External"/><Relationship Id="rId84" Type="http://schemas.openxmlformats.org/officeDocument/2006/relationships/hyperlink" Target="consultantplus://offline/ref=872CE06093E7012314A69E25B301E8E91CABE3DFF6569D71045A8A568602574CC4C78295A7780D8F6456A29A463437713D3A4A07019CA7FEF3DC19V7g3M" TargetMode="External"/><Relationship Id="rId89" Type="http://schemas.openxmlformats.org/officeDocument/2006/relationships/hyperlink" Target="consultantplus://offline/ref=872CE06093E7012314A69E25B301E8E91CABE3DFF452957A065A8A568602574CC4C78295A7780D8F6457AA93463437713D3A4A07019CA7FEF3DC19V7g3M" TargetMode="External"/><Relationship Id="rId112" Type="http://schemas.openxmlformats.org/officeDocument/2006/relationships/hyperlink" Target="consultantplus://offline/ref=872CE06093E7012314A69E25B301E8E91CABE3DFF3559F76025A8A568602574CC4C78295A7780D8F6452A09A463437713D3A4A07019CA7FEF3DC19V7g3M" TargetMode="External"/><Relationship Id="rId16" Type="http://schemas.openxmlformats.org/officeDocument/2006/relationships/hyperlink" Target="consultantplus://offline/ref=872CE06093E7012314A69E25B301E8E91CABE3DFF4549472035A8A568602574CC4C78295A7780D8F6456A395463437713D3A4A07019CA7FEF3DC19V7g3M" TargetMode="External"/><Relationship Id="rId107" Type="http://schemas.openxmlformats.org/officeDocument/2006/relationships/hyperlink" Target="consultantplus://offline/ref=872CE06093E7012314A69E25B301E8E91CABE3DFF3529575065A8A568602574CC4C78295A7780D8F6454AA96463437713D3A4A07019CA7FEF3DC19V7g3M" TargetMode="External"/><Relationship Id="rId11" Type="http://schemas.openxmlformats.org/officeDocument/2006/relationships/hyperlink" Target="consultantplus://offline/ref=872CE06093E7012314A69E25B301E8E91CABE3DFF5569870045A8A568602574CC4C78295A7780D8F6456A295463437713D3A4A07019CA7FEF3DC19V7g3M" TargetMode="External"/><Relationship Id="rId32" Type="http://schemas.openxmlformats.org/officeDocument/2006/relationships/hyperlink" Target="consultantplus://offline/ref=872CE06093E7012314A68028A56DBFE51CA5BCD0F15996245F05D10BD10B5D1B918883DBE371128F6248A1924FV6g0M" TargetMode="External"/><Relationship Id="rId37" Type="http://schemas.openxmlformats.org/officeDocument/2006/relationships/hyperlink" Target="consultantplus://offline/ref=872CE06093E7012314A69E25B301E8E91CABE3DFF4509D7A0B5A8A568602574CC4C78295A7780D8F6456A791463437713D3A4A07019CA7FEF3DC19V7g3M" TargetMode="External"/><Relationship Id="rId53" Type="http://schemas.openxmlformats.org/officeDocument/2006/relationships/hyperlink" Target="consultantplus://offline/ref=872CE06093E7012314A69E25B301E8E91CABE3DFF6569D71045A8A568602574CC4C78295A7780D8F6456A395463437713D3A4A07019CA7FEF3DC19V7g3M" TargetMode="External"/><Relationship Id="rId58" Type="http://schemas.openxmlformats.org/officeDocument/2006/relationships/hyperlink" Target="consultantplus://offline/ref=872CE06093E7012314A69E25B301E8E91CABE3DFF5549B7B025A8A568602574CC4C78295A7780D8F6456A495463437713D3A4A07019CA7FEF3DC19V7g3M" TargetMode="External"/><Relationship Id="rId74" Type="http://schemas.openxmlformats.org/officeDocument/2006/relationships/hyperlink" Target="consultantplus://offline/ref=872CE06093E7012314A69E25B301E8E91CABE3DFF4599D710B5A8A568602574CC4C78295A7780D8F6456A194463437713D3A4A07019CA7FEF3DC19V7g3M" TargetMode="External"/><Relationship Id="rId79" Type="http://schemas.openxmlformats.org/officeDocument/2006/relationships/hyperlink" Target="consultantplus://offline/ref=872CE06093E7012314A68028A56DBFE51CA5BCD0F35796245F05D10BD10B5D1B918883DBE371128F6248A1924FV6g0M" TargetMode="External"/><Relationship Id="rId102" Type="http://schemas.openxmlformats.org/officeDocument/2006/relationships/hyperlink" Target="consultantplus://offline/ref=872CE06093E7012314A69E25B301E8E91CABE3DFF452957A065A8A568602574CC4C78295A7780D8F6457AA9B463437713D3A4A07019CA7FEF3DC19V7g3M" TargetMode="External"/><Relationship Id="rId123" Type="http://schemas.openxmlformats.org/officeDocument/2006/relationships/hyperlink" Target="consultantplus://offline/ref=872CE06093E7012314A69E25B301E8E91CABE3DFF4509D7A0B5A8A568602574CC4C78295A7780D8F6456AA94463437713D3A4A07019CA7FEF3DC19V7g3M" TargetMode="External"/><Relationship Id="rId128" Type="http://schemas.openxmlformats.org/officeDocument/2006/relationships/theme" Target="theme/theme1.xml"/><Relationship Id="rId5" Type="http://schemas.openxmlformats.org/officeDocument/2006/relationships/hyperlink" Target="consultantplus://offline/ref=872CE06093E7012314A69E25B301E8E91CABE3DFFF569B750807805EDF0E554BCB989592EE740C8F6456A4991931226065374E1D1F9ABFE2F1DEV1gBM" TargetMode="External"/><Relationship Id="rId90" Type="http://schemas.openxmlformats.org/officeDocument/2006/relationships/hyperlink" Target="consultantplus://offline/ref=872CE06093E7012314A69E25B301E8E91CABE3DFF3529575055A8A568602574CC4C78287A720018F6048A39453626637V6g8M" TargetMode="External"/><Relationship Id="rId95" Type="http://schemas.openxmlformats.org/officeDocument/2006/relationships/hyperlink" Target="consultantplus://offline/ref=872CE06093E7012314A69E25B301E8E91CABE3DFF3559F76025A8A568602574CC4C78287A720018F6048A39453626637V6g8M" TargetMode="External"/><Relationship Id="rId19" Type="http://schemas.openxmlformats.org/officeDocument/2006/relationships/hyperlink" Target="consultantplus://offline/ref=872CE06093E7012314A69E25B301E8E91CABE3DFF3539C720A5A8A568602574CC4C78295A7780D8F6456A395463437713D3A4A07019CA7FEF3DC19V7g3M" TargetMode="External"/><Relationship Id="rId14" Type="http://schemas.openxmlformats.org/officeDocument/2006/relationships/hyperlink" Target="consultantplus://offline/ref=872CE06093E7012314A69E25B301E8E91CABE3DFF452957A065A8A568602574CC4C78295A7780D8F6457A396463437713D3A4A07019CA7FEF3DC19V7g3M" TargetMode="External"/><Relationship Id="rId22" Type="http://schemas.openxmlformats.org/officeDocument/2006/relationships/hyperlink" Target="consultantplus://offline/ref=872CE06093E7012314A69E25B301E8E91CABE3DFF4509D7A0B5A8A568602574CC4C78295A7780D8F6456A39A463437713D3A4A07019CA7FEF3DC19V7g3M" TargetMode="External"/><Relationship Id="rId27" Type="http://schemas.openxmlformats.org/officeDocument/2006/relationships/hyperlink" Target="consultantplus://offline/ref=872CE06093E7012314A68028A56DBFE51CA5BCD0F35796245F05D10BD10B5D1B918883DBE371128F6248A1924FV6g0M" TargetMode="External"/><Relationship Id="rId30" Type="http://schemas.openxmlformats.org/officeDocument/2006/relationships/hyperlink" Target="consultantplus://offline/ref=872CE06093E7012314A69E25B301E8E91CABE3DFF4509D7A0B5A8A568602574CC4C78295A7780D8F6456A296463437713D3A4A07019CA7FEF3DC19V7g3M" TargetMode="External"/><Relationship Id="rId35" Type="http://schemas.openxmlformats.org/officeDocument/2006/relationships/hyperlink" Target="consultantplus://offline/ref=872CE06093E7012314A69E25B301E8E91CABE3DFF4509D7A0B5A8A568602574CC4C78295A7780D8F6456A19B463437713D3A4A07019CA7FEF3DC19V7g3M" TargetMode="External"/><Relationship Id="rId43" Type="http://schemas.openxmlformats.org/officeDocument/2006/relationships/hyperlink" Target="consultantplus://offline/ref=872CE06093E7012314A69E25B301E8E91CABE3DFF4509D7A0B5A8A568602574CC4C78295A7780D8F6456A595463437713D3A4A07019CA7FEF3DC19V7g3M" TargetMode="External"/><Relationship Id="rId48" Type="http://schemas.openxmlformats.org/officeDocument/2006/relationships/hyperlink" Target="consultantplus://offline/ref=872CE06093E7012314A69E25B301E8E91CABE3DFF4509D7A0B5A8A568602574CC4C78295A7780D8F6456A49A463437713D3A4A07019CA7FEF3DC19V7g3M" TargetMode="External"/><Relationship Id="rId56" Type="http://schemas.openxmlformats.org/officeDocument/2006/relationships/hyperlink" Target="consultantplus://offline/ref=872CE06093E7012314A69E25B301E8E91CABE3DFF5569870045A8A568602574CC4C78295A7780D8F6456A29A463437713D3A4A07019CA7FEF3DC19V7g3M" TargetMode="External"/><Relationship Id="rId64" Type="http://schemas.openxmlformats.org/officeDocument/2006/relationships/hyperlink" Target="consultantplus://offline/ref=872CE06093E7012314A69E25B301E8E91CABE3DFF3529575055A8A568602574CC4C78287A720018F6048A39453626637V6g8M" TargetMode="External"/><Relationship Id="rId69" Type="http://schemas.openxmlformats.org/officeDocument/2006/relationships/hyperlink" Target="consultantplus://offline/ref=872CE06093E7012314A69E25B301E8E91CABE3DFF452957A065A8A568602574CC4C78295A7780D8F6457A295463437713D3A4A07019CA7FEF3DC19V7g3M" TargetMode="External"/><Relationship Id="rId77" Type="http://schemas.openxmlformats.org/officeDocument/2006/relationships/hyperlink" Target="consultantplus://offline/ref=872CE06093E7012314A69E25B301E8E91CABE3DFF452957A065A8A568602574CC4C78295A7780D8F6457A792463437713D3A4A07019CA7FEF3DC19V7g3M" TargetMode="External"/><Relationship Id="rId100" Type="http://schemas.openxmlformats.org/officeDocument/2006/relationships/hyperlink" Target="consultantplus://offline/ref=872CE06093E7012314A69E25B301E8E91CABE3DFF452957A065A8A568602574CC4C78295A7780D8F6457AA95463437713D3A4A07019CA7FEF3DC19V7g3M" TargetMode="External"/><Relationship Id="rId105" Type="http://schemas.openxmlformats.org/officeDocument/2006/relationships/hyperlink" Target="consultantplus://offline/ref=872CE06093E7012314A69E25B301E8E91CABE3DFF3529575065A8A568602574CC4C78295A7780D8F645EA393463437713D3A4A07019CA7FEF3DC19V7g3M" TargetMode="External"/><Relationship Id="rId113" Type="http://schemas.openxmlformats.org/officeDocument/2006/relationships/hyperlink" Target="consultantplus://offline/ref=872CE06093E7012314A69E25B301E8E91CABE3DFF5549B7B025A8A568602574CC4C78295A7780D8F6456AA92463437713D3A4A07019CA7FEF3DC19V7g3M" TargetMode="External"/><Relationship Id="rId118" Type="http://schemas.openxmlformats.org/officeDocument/2006/relationships/hyperlink" Target="consultantplus://offline/ref=872CE06093E7012314A69E25B301E8E91CABE3DFF5569870045A8A568602574CC4C78295A7780D8F6456A196463437713D3A4A07019CA7FEF3DC19V7g3M" TargetMode="External"/><Relationship Id="rId126" Type="http://schemas.openxmlformats.org/officeDocument/2006/relationships/hyperlink" Target="consultantplus://offline/ref=872CE06093E7012314A69E25B301E8E91CABE3DFF35599730B5A8A568602574CC4C78295A7780D8F6456A191463437713D3A4A07019CA7FEF3DC19V7g3M" TargetMode="External"/><Relationship Id="rId8" Type="http://schemas.openxmlformats.org/officeDocument/2006/relationships/hyperlink" Target="consultantplus://offline/ref=872CE06093E7012314A69E25B301E8E91CABE3DFF6569D71045A8A568602574CC4C78295A7780D8F6456A395463437713D3A4A07019CA7FEF3DC19V7g3M" TargetMode="External"/><Relationship Id="rId51" Type="http://schemas.openxmlformats.org/officeDocument/2006/relationships/hyperlink" Target="consultantplus://offline/ref=872CE06093E7012314A69E25B301E8E91CABE3DFFF569B750807805EDF0E554BCB989592EE740C8F6457A0991931226065374E1D1F9ABFE2F1DEV1gBM" TargetMode="External"/><Relationship Id="rId72" Type="http://schemas.openxmlformats.org/officeDocument/2006/relationships/hyperlink" Target="consultantplus://offline/ref=872CE06093E7012314A69E25B301E8E91CABE3DFF4549472035A8A568602574CC4C78295A7780D8F6456A293463437713D3A4A07019CA7FEF3DC19V7g3M" TargetMode="External"/><Relationship Id="rId80" Type="http://schemas.openxmlformats.org/officeDocument/2006/relationships/hyperlink" Target="consultantplus://offline/ref=872CE06093E7012314A68028A56DBFE51DA9B4D7F35696245F05D10BD10B5D1B918883DBE371128F6248A1924FV6g0M" TargetMode="External"/><Relationship Id="rId85" Type="http://schemas.openxmlformats.org/officeDocument/2006/relationships/hyperlink" Target="consultantplus://offline/ref=872CE06093E7012314A69E25B301E8E91CABE3DFF5569870045A8A568602574CC4C78295A7780D8F6456A29B463437713D3A4A07019CA7FEF3DC19V7g3M" TargetMode="External"/><Relationship Id="rId93" Type="http://schemas.openxmlformats.org/officeDocument/2006/relationships/hyperlink" Target="consultantplus://offline/ref=872CE06093E7012314A68028A56DBFE51CA5BCD0F35796245F05D10BD10B5D1B918883DBE371128F6248A1924FV6g0M" TargetMode="External"/><Relationship Id="rId98" Type="http://schemas.openxmlformats.org/officeDocument/2006/relationships/hyperlink" Target="consultantplus://offline/ref=872CE06093E7012314A69E25B301E8E91CABE3DFF452957A065A8A568602574CC4C78295A7780D8F6457AA97463437713D3A4A07019CA7FEF3DC19V7g3M" TargetMode="External"/><Relationship Id="rId121" Type="http://schemas.openxmlformats.org/officeDocument/2006/relationships/hyperlink" Target="consultantplus://offline/ref=872CE06093E7012314A69E25B301E8E91CABE3DFF4559F71055A8A568602574CC4C78295A7780D8F6456A197463437713D3A4A07019CA7FEF3DC19V7g3M" TargetMode="External"/><Relationship Id="rId3" Type="http://schemas.openxmlformats.org/officeDocument/2006/relationships/webSettings" Target="webSettings.xml"/><Relationship Id="rId12" Type="http://schemas.openxmlformats.org/officeDocument/2006/relationships/hyperlink" Target="consultantplus://offline/ref=872CE06093E7012314A69E25B301E8E91CABE3DFF4519873035A8A568602574CC4C78295A7780D8F6456A395463437713D3A4A07019CA7FEF3DC19V7g3M" TargetMode="External"/><Relationship Id="rId17" Type="http://schemas.openxmlformats.org/officeDocument/2006/relationships/hyperlink" Target="consultantplus://offline/ref=872CE06093E7012314A69E25B301E8E91CABE3DFF4599D710B5A8A568602574CC4C78295A7780D8F6456A196463437713D3A4A07019CA7FEF3DC19V7g3M" TargetMode="External"/><Relationship Id="rId25" Type="http://schemas.openxmlformats.org/officeDocument/2006/relationships/hyperlink" Target="consultantplus://offline/ref=872CE06093E7012314A68028A56DBFE51DA8BAD7FC07C1260E50DF0ED95B070B95C1D6D2FD750A916656A1V9g2M" TargetMode="External"/><Relationship Id="rId33" Type="http://schemas.openxmlformats.org/officeDocument/2006/relationships/hyperlink" Target="consultantplus://offline/ref=872CE06093E7012314A68028A56DBFE51CA5BCD0F35096245F05D10BD10B5D1B918883DBE371128F6248A1924FV6g0M" TargetMode="External"/><Relationship Id="rId38" Type="http://schemas.openxmlformats.org/officeDocument/2006/relationships/hyperlink" Target="consultantplus://offline/ref=872CE06093E7012314A69E25B301E8E91CABE3DFF4509D7A0B5A8A568602574CC4C78295A7780D8F6456A696463437713D3A4A07019CA7FEF3DC19V7g3M" TargetMode="External"/><Relationship Id="rId46" Type="http://schemas.openxmlformats.org/officeDocument/2006/relationships/hyperlink" Target="consultantplus://offline/ref=872CE06093E7012314A68028A56DBFE51CA0BCD1F25396245F05D10BD10B5D1B8388DBD7E3750C8C645DF7C309356B356C294A05019EA1E2VFg1M" TargetMode="External"/><Relationship Id="rId59" Type="http://schemas.openxmlformats.org/officeDocument/2006/relationships/hyperlink" Target="consultantplus://offline/ref=872CE06093E7012314A69E25B301E8E91CABE3DFF452957A065A8A568602574CC4C78295A7780D8F6457A39A463437713D3A4A07019CA7FEF3DC19V7g3M" TargetMode="External"/><Relationship Id="rId67" Type="http://schemas.openxmlformats.org/officeDocument/2006/relationships/hyperlink" Target="consultantplus://offline/ref=872CE06093E7012314A69E25B301E8E91CABE3DFF452957A065A8A568602574CC4C78295A7780D8F6457A296463437713D3A4A07019CA7FEF3DC19V7g3M" TargetMode="External"/><Relationship Id="rId103" Type="http://schemas.openxmlformats.org/officeDocument/2006/relationships/hyperlink" Target="consultantplus://offline/ref=872CE06093E7012314A69E25B301E8E91CABE3DFF45899710A5A8A568602574CC4C78295A7780D8F6456A395463437713D3A4A07019CA7FEF3DC19V7g3M" TargetMode="External"/><Relationship Id="rId108" Type="http://schemas.openxmlformats.org/officeDocument/2006/relationships/hyperlink" Target="consultantplus://offline/ref=872CE06093E7012314A69E25B301E8E91CABE3DFF3529575065A8A568602574CC4C78295A7780D8F6453A29A463437713D3A4A07019CA7FEF3DC19V7g3M" TargetMode="External"/><Relationship Id="rId116" Type="http://schemas.openxmlformats.org/officeDocument/2006/relationships/hyperlink" Target="consultantplus://offline/ref=872CE06093E7012314A69E25B301E8E91CABE3DFF5569870045A8A568602574CC4C78295A7780D8F6456A193463437713D3A4A07019CA7FEF3DC19V7g3M" TargetMode="External"/><Relationship Id="rId124" Type="http://schemas.openxmlformats.org/officeDocument/2006/relationships/hyperlink" Target="consultantplus://offline/ref=872CE06093E7012314A69E25B301E8E91CABE3DFF4509D7A0B5A8A568602574CC4C78295A7780D8F6456AA9B463437713D3A4A07019CA7FEF3DC19V7g3M" TargetMode="External"/><Relationship Id="rId20" Type="http://schemas.openxmlformats.org/officeDocument/2006/relationships/hyperlink" Target="consultantplus://offline/ref=872CE06093E7012314A69E25B301E8E91CABE3DFF3539C73035A8A568602574CC4C78295A7780D8F6456A395463437713D3A4A07019CA7FEF3DC19V7g3M" TargetMode="External"/><Relationship Id="rId41" Type="http://schemas.openxmlformats.org/officeDocument/2006/relationships/hyperlink" Target="consultantplus://offline/ref=872CE06093E7012314A69E25B301E8E91CABE3DFFF569B750807805EDF0E554BCB989592EE740C8F6456AA991931226065374E1D1F9ABFE2F1DEV1gBM" TargetMode="External"/><Relationship Id="rId54" Type="http://schemas.openxmlformats.org/officeDocument/2006/relationships/hyperlink" Target="consultantplus://offline/ref=872CE06093E7012314A69E25B301E8E91CABE3DFF5549B7B025A8A568602574CC4C78295A7780D8F6456A491463437713D3A4A07019CA7FEF3DC19V7g3M" TargetMode="External"/><Relationship Id="rId62" Type="http://schemas.openxmlformats.org/officeDocument/2006/relationships/hyperlink" Target="consultantplus://offline/ref=872CE06093E7012314A69E25B301E8E91CABE3DFF3539C720A5A8A568602574CC4C78295A7780D8F6456A395463437713D3A4A07019CA7FEF3DC19V7g3M" TargetMode="External"/><Relationship Id="rId70" Type="http://schemas.openxmlformats.org/officeDocument/2006/relationships/hyperlink" Target="consultantplus://offline/ref=872CE06093E7012314A69E25B301E8E91CABE3DFF4549472035A8A568602574CC4C78295A7780D8F6456A39B463437713D3A4A07019CA7FEF3DC19V7g3M" TargetMode="External"/><Relationship Id="rId75" Type="http://schemas.openxmlformats.org/officeDocument/2006/relationships/hyperlink" Target="consultantplus://offline/ref=872CE06093E7012314A69E25B301E8E91CABE3DFF4599D710B5A8A568602574CC4C78295A7780D8F6456A19A463437713D3A4A07019CA7FEF3DC19V7g3M" TargetMode="External"/><Relationship Id="rId83" Type="http://schemas.openxmlformats.org/officeDocument/2006/relationships/hyperlink" Target="consultantplus://offline/ref=872CE06093E7012314A68028A56DBFE51CA5BED0F25096245F05D10BD10B5D1B8388DBDEEB7507DB3512F69F4D6478356E2948031DV9gCM" TargetMode="External"/><Relationship Id="rId88" Type="http://schemas.openxmlformats.org/officeDocument/2006/relationships/hyperlink" Target="consultantplus://offline/ref=872CE06093E7012314A69E25B301E8E91CABE3DFF452957A065A8A568602574CC4C78295A7780D8F6457AB9B463437713D3A4A07019CA7FEF3DC19V7g3M" TargetMode="External"/><Relationship Id="rId91" Type="http://schemas.openxmlformats.org/officeDocument/2006/relationships/hyperlink" Target="consultantplus://offline/ref=872CE06093E7012314A69E25B301E8E91CABE3DFF452957A065A8A568602574CC4C78295A7780D8F6457AA90463437713D3A4A07019CA7FEF3DC19V7g3M" TargetMode="External"/><Relationship Id="rId96" Type="http://schemas.openxmlformats.org/officeDocument/2006/relationships/hyperlink" Target="consultantplus://offline/ref=872CE06093E7012314A68028A56DBFE51DA9B4D7F35696245F05D10BD10B5D1B918883DBE371128F6248A1924FV6g0M" TargetMode="External"/><Relationship Id="rId111" Type="http://schemas.openxmlformats.org/officeDocument/2006/relationships/hyperlink" Target="consultantplus://offline/ref=872CE06093E7012314A69E25B301E8E91CABE3DFF3529575065A8A568602574CC4C78295A7780D8F6451A69B463437713D3A4A07019CA7FEF3DC19V7g3M" TargetMode="External"/><Relationship Id="rId1" Type="http://schemas.openxmlformats.org/officeDocument/2006/relationships/styles" Target="styles.xml"/><Relationship Id="rId6" Type="http://schemas.openxmlformats.org/officeDocument/2006/relationships/hyperlink" Target="consultantplus://offline/ref=872CE06093E7012314A69E25B301E8E91CABE3DFF6539572025A8A568602574CC4C78295A7780D8F6456A395463437713D3A4A07019CA7FEF3DC19V7g3M" TargetMode="External"/><Relationship Id="rId15" Type="http://schemas.openxmlformats.org/officeDocument/2006/relationships/hyperlink" Target="consultantplus://offline/ref=872CE06093E7012314A69E25B301E8E91CABE3DFF4559F71055A8A568602574CC4C78295A7780D8F6456A197463437713D3A4A07019CA7FEF3DC19V7g3M" TargetMode="External"/><Relationship Id="rId23" Type="http://schemas.openxmlformats.org/officeDocument/2006/relationships/hyperlink" Target="consultantplus://offline/ref=872CE06093E7012314A69E25B301E8E91CABE3DFF4509D7A0B5A8A568602574CC4C78295A7780D8F6456A39B463437713D3A4A07019CA7FEF3DC19V7g3M" TargetMode="External"/><Relationship Id="rId28" Type="http://schemas.openxmlformats.org/officeDocument/2006/relationships/hyperlink" Target="consultantplus://offline/ref=872CE06093E7012314A68028A56DBFE51CA5BED0F25096245F05D10BD10B5D1B918883DBE371128F6248A1924FV6g0M" TargetMode="External"/><Relationship Id="rId36" Type="http://schemas.openxmlformats.org/officeDocument/2006/relationships/hyperlink" Target="consultantplus://offline/ref=872CE06093E7012314A69E25B301E8E91CABE3DFF4509D7A0B5A8A568602574CC4C78295A7780D8F6456A094463437713D3A4A07019CA7FEF3DC19V7g3M" TargetMode="External"/><Relationship Id="rId49" Type="http://schemas.openxmlformats.org/officeDocument/2006/relationships/hyperlink" Target="consultantplus://offline/ref=872CE06093E7012314A69E25B301E8E91CABE3DFF4509D7A0B5A8A568602574CC4C78295A7780D8F6456AB97463437713D3A4A07019CA7FEF3DC19V7g3M" TargetMode="External"/><Relationship Id="rId57" Type="http://schemas.openxmlformats.org/officeDocument/2006/relationships/hyperlink" Target="consultantplus://offline/ref=872CE06093E7012314A69E25B301E8E91CABE3DFF452957A065A8A568602574CC4C78295A7780D8F6457A395463437713D3A4A07019CA7FEF3DC19V7g3M" TargetMode="External"/><Relationship Id="rId106" Type="http://schemas.openxmlformats.org/officeDocument/2006/relationships/hyperlink" Target="consultantplus://offline/ref=872CE06093E7012314A69E25B301E8E91CABE3DFF3529575065A8A568602574CC4C78295A7780D8F6454AA92463437713D3A4A07019CA7FEF3DC19V7g3M" TargetMode="External"/><Relationship Id="rId114" Type="http://schemas.openxmlformats.org/officeDocument/2006/relationships/hyperlink" Target="consultantplus://offline/ref=872CE06093E7012314A68028A56DBFE51CA1BAD4F05296245F05D10BD10B5D1B918883DBE371128F6248A1924FV6g0M" TargetMode="External"/><Relationship Id="rId119" Type="http://schemas.openxmlformats.org/officeDocument/2006/relationships/hyperlink" Target="consultantplus://offline/ref=872CE06093E7012314A69E25B301E8E91CABE3DFF4519873035A8A568602574CC4C78295A7780D8F6456A39A463437713D3A4A07019CA7FEF3DC19V7g3M" TargetMode="External"/><Relationship Id="rId127" Type="http://schemas.openxmlformats.org/officeDocument/2006/relationships/fontTable" Target="fontTable.xml"/><Relationship Id="rId10" Type="http://schemas.openxmlformats.org/officeDocument/2006/relationships/hyperlink" Target="consultantplus://offline/ref=872CE06093E7012314A69E25B301E8E91CABE3DFF5549B7B025A8A568602574CC4C78295A7780D8F6456A492463437713D3A4A07019CA7FEF3DC19V7g3M" TargetMode="External"/><Relationship Id="rId31" Type="http://schemas.openxmlformats.org/officeDocument/2006/relationships/hyperlink" Target="consultantplus://offline/ref=872CE06093E7012314A68028A56DBFE51CA5BCD0F35796245F05D10BD10B5D1B918883DBE371128F6248A1924FV6g0M" TargetMode="External"/><Relationship Id="rId44" Type="http://schemas.openxmlformats.org/officeDocument/2006/relationships/hyperlink" Target="consultantplus://offline/ref=872CE06093E7012314A68028A56DBFE51CA5BCD0F35796245F05D10BD10B5D1B918883DBE371128F6248A1924FV6g0M" TargetMode="External"/><Relationship Id="rId52" Type="http://schemas.openxmlformats.org/officeDocument/2006/relationships/hyperlink" Target="consultantplus://offline/ref=872CE06093E7012314A69E25B301E8E91CABE3DFF6529E74065A8A568602574CC4C78295A7780D8F6456A395463437713D3A4A07019CA7FEF3DC19V7g3M" TargetMode="External"/><Relationship Id="rId60" Type="http://schemas.openxmlformats.org/officeDocument/2006/relationships/hyperlink" Target="consultantplus://offline/ref=872CE06093E7012314A69E25B301E8E91CABE3DFF5549B7B025A8A568602574CC4C78295A7780D8F6456A49B463437713D3A4A07019CA7FEF3DC19V7g3M" TargetMode="External"/><Relationship Id="rId65" Type="http://schemas.openxmlformats.org/officeDocument/2006/relationships/hyperlink" Target="consultantplus://offline/ref=872CE06093E7012314A69E25B301E8E91CABE3DFF452957A065A8A568602574CC4C78295A7780D8F6457A290463437713D3A4A07019CA7FEF3DC19V7g3M" TargetMode="External"/><Relationship Id="rId73" Type="http://schemas.openxmlformats.org/officeDocument/2006/relationships/hyperlink" Target="consultantplus://offline/ref=872CE06093E7012314A69E25B301E8E91CABE3DFF4599D710B5A8A568602574CC4C78295A7780D8F6456A197463437713D3A4A07019CA7FEF3DC19V7g3M" TargetMode="External"/><Relationship Id="rId78" Type="http://schemas.openxmlformats.org/officeDocument/2006/relationships/hyperlink" Target="consultantplus://offline/ref=872CE06093E7012314A69E25B301E8E91CABE3DFF4549472035A8A568602574CC4C78295A7780D8F6456A290463437713D3A4A07019CA7FEF3DC19V7g3M" TargetMode="External"/><Relationship Id="rId81" Type="http://schemas.openxmlformats.org/officeDocument/2006/relationships/hyperlink" Target="consultantplus://offline/ref=872CE06093E7012314A68028A56DBFE51CA1BAD4F05296245F05D10BD10B5D1B918883DBE371128F6248A1924FV6g0M" TargetMode="External"/><Relationship Id="rId86" Type="http://schemas.openxmlformats.org/officeDocument/2006/relationships/hyperlink" Target="consultantplus://offline/ref=872CE06093E7012314A69E25B301E8E91CABE3DFF5549B7B025A8A568602574CC4C78295A7780D8F6456AB91463437713D3A4A07019CA7FEF3DC19V7g3M" TargetMode="External"/><Relationship Id="rId94" Type="http://schemas.openxmlformats.org/officeDocument/2006/relationships/hyperlink" Target="consultantplus://offline/ref=872CE06093E7012314A68028A56DBFE51DA9B4D7F35696245F05D10BD10B5D1B918883DBE371128F6248A1924FV6g0M" TargetMode="External"/><Relationship Id="rId99" Type="http://schemas.openxmlformats.org/officeDocument/2006/relationships/hyperlink" Target="consultantplus://offline/ref=872CE06093E7012314A69E25B301E8E91CABE3DFF452957A065A8A568602574CC4C78295A7780D8F6457AA94463437713D3A4A07019CA7FEF3DC19V7g3M" TargetMode="External"/><Relationship Id="rId101" Type="http://schemas.openxmlformats.org/officeDocument/2006/relationships/hyperlink" Target="consultantplus://offline/ref=872CE06093E7012314A69E25B301E8E91CABE3DFF452957A065A8A568602574CC4C78295A7780D8F6457AA9A463437713D3A4A07019CA7FEF3DC19V7g3M" TargetMode="External"/><Relationship Id="rId122" Type="http://schemas.openxmlformats.org/officeDocument/2006/relationships/hyperlink" Target="consultantplus://offline/ref=872CE06093E7012314A68028A56DBFE51CA5BCD0F35796245F05D10BD10B5D1B8388DBD7EB7107DB3512F69F4D6478356E2948031DV9gCM" TargetMode="External"/><Relationship Id="rId4" Type="http://schemas.openxmlformats.org/officeDocument/2006/relationships/hyperlink" Target="consultantplus://offline/ref=872CE06093E7012314A69E25B301E8E91CABE3DFFF539F700807805EDF0E554BCB988792B6780C8B7A56A58C4F6064V3g5M" TargetMode="External"/><Relationship Id="rId9" Type="http://schemas.openxmlformats.org/officeDocument/2006/relationships/hyperlink" Target="consultantplus://offline/ref=872CE06093E7012314A69E25B301E8E91CABE3DFF5509E72075A8A568602574CC4C78295A7780D8F6457A59B463437713D3A4A07019CA7FEF3DC19V7g3M" TargetMode="External"/><Relationship Id="rId13" Type="http://schemas.openxmlformats.org/officeDocument/2006/relationships/hyperlink" Target="consultantplus://offline/ref=872CE06093E7012314A69E25B301E8E91CABE3DFF4509D7A0B5A8A568602574CC4C78295A7780D8F6456A395463437713D3A4A07019CA7FEF3DC19V7g3M" TargetMode="External"/><Relationship Id="rId18" Type="http://schemas.openxmlformats.org/officeDocument/2006/relationships/hyperlink" Target="consultantplus://offline/ref=872CE06093E7012314A69E25B301E8E91CABE3DFF45899710A5A8A568602574CC4C78295A7780D8F6456A395463437713D3A4A07019CA7FEF3DC19V7g3M" TargetMode="External"/><Relationship Id="rId39" Type="http://schemas.openxmlformats.org/officeDocument/2006/relationships/hyperlink" Target="consultantplus://offline/ref=872CE06093E7012314A69E25B301E8E91CABE3DFF4509D7A0B5A8A568602574CC4C78295A7780D8F6456A597463437713D3A4A07019CA7FEF3DC19V7g3M" TargetMode="External"/><Relationship Id="rId109" Type="http://schemas.openxmlformats.org/officeDocument/2006/relationships/hyperlink" Target="consultantplus://offline/ref=872CE06093E7012314A69E25B301E8E91CABE3DFF3529575065A8A568602574CC4C78295A7780D8F6453AB95463437713D3A4A07019CA7FEF3DC19V7g3M" TargetMode="External"/><Relationship Id="rId34" Type="http://schemas.openxmlformats.org/officeDocument/2006/relationships/hyperlink" Target="consultantplus://offline/ref=872CE06093E7012314A69E25B301E8E91CABE3DFF4509D7A0B5A8A568602574CC4C78295A7780D8F6456A191463437713D3A4A07019CA7FEF3DC19V7g3M" TargetMode="External"/><Relationship Id="rId50" Type="http://schemas.openxmlformats.org/officeDocument/2006/relationships/hyperlink" Target="consultantplus://offline/ref=872CE06093E7012314A69E25B301E8E91CABE3DFF5509E72075A8A568602574CC4C78295A7780D8F6457A59B463437713D3A4A07019CA7FEF3DC19V7g3M" TargetMode="External"/><Relationship Id="rId55" Type="http://schemas.openxmlformats.org/officeDocument/2006/relationships/hyperlink" Target="consultantplus://offline/ref=872CE06093E7012314A69E25B301E8E91CABE3DFF5549B7B025A8A568602574CC4C78295A7780D8F6456A497463437713D3A4A07019CA7FEF3DC19V7g3M" TargetMode="External"/><Relationship Id="rId76" Type="http://schemas.openxmlformats.org/officeDocument/2006/relationships/hyperlink" Target="consultantplus://offline/ref=872CE06093E7012314A69E25B301E8E91CABE3DFF4599D710B5A8A568602574CC4C78295A7780D8F6456A19B463437713D3A4A07019CA7FEF3DC19V7g3M" TargetMode="External"/><Relationship Id="rId97" Type="http://schemas.openxmlformats.org/officeDocument/2006/relationships/hyperlink" Target="consultantplus://offline/ref=872CE06093E7012314A69E25B301E8E91CABE3DFF6569D71045A8A568602574CC4C78295A7780D8F6456A19B463437713D3A4A07019CA7FEF3DC19V7g3M" TargetMode="External"/><Relationship Id="rId104" Type="http://schemas.openxmlformats.org/officeDocument/2006/relationships/hyperlink" Target="consultantplus://offline/ref=872CE06093E7012314A69E25B301E8E91CABE3DFF3529575065A8A568602574CC4C78295A7780D8F645EA392463437713D3A4A07019CA7FEF3DC19V7g3M" TargetMode="External"/><Relationship Id="rId120" Type="http://schemas.openxmlformats.org/officeDocument/2006/relationships/hyperlink" Target="consultantplus://offline/ref=872CE06093E7012314A69E25B301E8E91CABE3DFF4519873035A8A568602574CC4C78295A7780D8F6456A292463437713D3A4A07019CA7FEF3DC19V7g3M" TargetMode="External"/><Relationship Id="rId125" Type="http://schemas.openxmlformats.org/officeDocument/2006/relationships/hyperlink" Target="consultantplus://offline/ref=872CE06093E7012314A69E25B301E8E91CABE3DFF35599730B5A8A568602574CC4C78295A7780D8F6456A39A463437713D3A4A07019CA7FEF3DC19V7g3M" TargetMode="External"/><Relationship Id="rId7" Type="http://schemas.openxmlformats.org/officeDocument/2006/relationships/hyperlink" Target="consultantplus://offline/ref=872CE06093E7012314A69E25B301E8E91CABE3DFF6529E74065A8A568602574CC4C78295A7780D8F6456A395463437713D3A4A07019CA7FEF3DC19V7g3M" TargetMode="External"/><Relationship Id="rId71" Type="http://schemas.openxmlformats.org/officeDocument/2006/relationships/hyperlink" Target="consultantplus://offline/ref=872CE06093E7012314A69E25B301E8E91CABE3DFF4549472035A8A568602574CC4C78295A7780D8F6456A292463437713D3A4A07019CA7FEF3DC19V7g3M" TargetMode="External"/><Relationship Id="rId92" Type="http://schemas.openxmlformats.org/officeDocument/2006/relationships/hyperlink" Target="consultantplus://offline/ref=872CE06093E7012314A68028A56DBFE51CA5BED0F25196245F05D10BD10B5D1B918883DBE371128F6248A1924FV6g0M" TargetMode="External"/><Relationship Id="rId2" Type="http://schemas.openxmlformats.org/officeDocument/2006/relationships/settings" Target="settings.xml"/><Relationship Id="rId29" Type="http://schemas.openxmlformats.org/officeDocument/2006/relationships/hyperlink" Target="consultantplus://offline/ref=872CE06093E7012314A69E25B301E8E91CABE3DFF3539C73035A8A568602574CC4C78295A7780D8F6456A39A463437713D3A4A07019CA7FEF3DC19V7g3M" TargetMode="External"/><Relationship Id="rId24" Type="http://schemas.openxmlformats.org/officeDocument/2006/relationships/hyperlink" Target="consultantplus://offline/ref=872CE06093E7012314A68028A56DBFE51CA5BCD0F35796245F05D10BD10B5D1B918883DBE371128F6248A1924FV6g0M" TargetMode="External"/><Relationship Id="rId40" Type="http://schemas.openxmlformats.org/officeDocument/2006/relationships/hyperlink" Target="consultantplus://offline/ref=872CE06093E7012314A69E25B301E8E91CABE3DFFF569B750807805EDF0E554BCB989592EE740C8F6456AA991931226065374E1D1F9ABFE2F1DEV1gBM" TargetMode="External"/><Relationship Id="rId45" Type="http://schemas.openxmlformats.org/officeDocument/2006/relationships/hyperlink" Target="consultantplus://offline/ref=872CE06093E7012314A68028A56DBFE51EA2BAD3F45096245F05D10BD10B5D1B918883DBE371128F6248A1924FV6g0M" TargetMode="External"/><Relationship Id="rId66" Type="http://schemas.openxmlformats.org/officeDocument/2006/relationships/hyperlink" Target="consultantplus://offline/ref=872CE06093E7012314A69E25B301E8E91CABE3DFF5549B7B025A8A568602574CC4C78295A7780D8F6456AB93463437713D3A4A07019CA7FEF3DC19V7g3M" TargetMode="External"/><Relationship Id="rId87" Type="http://schemas.openxmlformats.org/officeDocument/2006/relationships/hyperlink" Target="consultantplus://offline/ref=872CE06093E7012314A69E25B301E8E91CABE3DFF452957A065A8A568602574CC4C78295A7780D8F6457AB95463437713D3A4A07019CA7FEF3DC19V7g3M" TargetMode="External"/><Relationship Id="rId110" Type="http://schemas.openxmlformats.org/officeDocument/2006/relationships/hyperlink" Target="consultantplus://offline/ref=872CE06093E7012314A69E25B301E8E91CABE3DFF3529575065A8A568602574CC4C78295A7780D8F6454AB97463437713D3A4A07019CA7FEF3DC19V7g3M" TargetMode="External"/><Relationship Id="rId115" Type="http://schemas.openxmlformats.org/officeDocument/2006/relationships/hyperlink" Target="consultantplus://offline/ref=872CE06093E7012314A69E25B301E8E91CABE3DFF452957A065A8A568602574CC4C78295A7780D8F6454A392463437713D3A4A07019CA7FEF3DC19V7g3M" TargetMode="External"/><Relationship Id="rId61" Type="http://schemas.openxmlformats.org/officeDocument/2006/relationships/hyperlink" Target="consultantplus://offline/ref=872CE06093E7012314A68028A56DBFE51DA9B4D7F35696245F05D10BD10B5D1B8388DBD7E3750D8D6C5DF7C309356B356C294A05019EA1E2VFg1M" TargetMode="External"/><Relationship Id="rId82" Type="http://schemas.openxmlformats.org/officeDocument/2006/relationships/hyperlink" Target="consultantplus://offline/ref=872CE06093E7012314A69E25B301E8E91CABE3DFF3539C73035A8A568602574CC4C78295A7780D8F6456A39B463437713D3A4A07019CA7FEF3DC19V7g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14009</Words>
  <Characters>79855</Characters>
  <Application>Microsoft Office Word</Application>
  <DocSecurity>0</DocSecurity>
  <Lines>665</Lines>
  <Paragraphs>187</Paragraphs>
  <ScaleCrop>false</ScaleCrop>
  <Company>КСП</Company>
  <LinksUpToDate>false</LinksUpToDate>
  <CharactersWithSpaces>93677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ksp3</dc:creator>
  <cp:lastModifiedBy>ksp3</cp:lastModifiedBy>
  <cp:revision>1</cp:revision>
  <dcterms:created xsi:type="dcterms:W3CDTF">2020-06-04T12:32:00Z</dcterms:created>
  <dcterms:modified xsi:type="dcterms:W3CDTF">2020-06-04T12:33:00Z</dcterms:modified>
</cp:coreProperties>
</file>