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9" w:rsidRDefault="00F40879" w:rsidP="00F4087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Контрольно-счетной палаты 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«Городской округ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>«Город Нарьян-Мар»</w:t>
      </w:r>
    </w:p>
    <w:p w:rsidR="00F40879" w:rsidRDefault="005973D6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4E03">
        <w:rPr>
          <w:sz w:val="24"/>
          <w:szCs w:val="24"/>
        </w:rPr>
        <w:t>о</w:t>
      </w:r>
      <w:r w:rsidR="00F40879">
        <w:rPr>
          <w:sz w:val="24"/>
          <w:szCs w:val="24"/>
        </w:rPr>
        <w:t>т</w:t>
      </w:r>
      <w:r w:rsidR="006E4E03">
        <w:rPr>
          <w:sz w:val="24"/>
          <w:szCs w:val="24"/>
        </w:rPr>
        <w:t xml:space="preserve"> </w:t>
      </w:r>
      <w:r w:rsidR="00672E74">
        <w:rPr>
          <w:sz w:val="24"/>
          <w:szCs w:val="24"/>
        </w:rPr>
        <w:t>0</w:t>
      </w:r>
      <w:r w:rsidR="00DB0079">
        <w:rPr>
          <w:sz w:val="24"/>
          <w:szCs w:val="24"/>
        </w:rPr>
        <w:t>2</w:t>
      </w:r>
      <w:r w:rsidR="00CC3D85">
        <w:rPr>
          <w:sz w:val="24"/>
          <w:szCs w:val="24"/>
        </w:rPr>
        <w:t>.</w:t>
      </w:r>
      <w:r w:rsidR="00DB0079">
        <w:rPr>
          <w:sz w:val="24"/>
          <w:szCs w:val="24"/>
        </w:rPr>
        <w:t>10</w:t>
      </w:r>
      <w:r w:rsidR="00753E62">
        <w:rPr>
          <w:sz w:val="24"/>
          <w:szCs w:val="24"/>
        </w:rPr>
        <w:t>.20</w:t>
      </w:r>
      <w:r w:rsidR="00671DE5">
        <w:rPr>
          <w:sz w:val="24"/>
          <w:szCs w:val="24"/>
        </w:rPr>
        <w:t>20</w:t>
      </w:r>
      <w:r w:rsidR="00F40879">
        <w:rPr>
          <w:sz w:val="24"/>
          <w:szCs w:val="24"/>
        </w:rPr>
        <w:t xml:space="preserve"> года  №</w:t>
      </w:r>
      <w:r w:rsidR="00753E62">
        <w:rPr>
          <w:sz w:val="24"/>
          <w:szCs w:val="24"/>
        </w:rPr>
        <w:t xml:space="preserve"> </w:t>
      </w:r>
      <w:r w:rsidR="002576D8">
        <w:rPr>
          <w:sz w:val="24"/>
          <w:szCs w:val="24"/>
        </w:rPr>
        <w:t>3</w:t>
      </w:r>
      <w:r w:rsidR="00DB0079">
        <w:rPr>
          <w:sz w:val="24"/>
          <w:szCs w:val="24"/>
        </w:rPr>
        <w:t>9</w:t>
      </w:r>
    </w:p>
    <w:p w:rsidR="00F40879" w:rsidRDefault="00F40879" w:rsidP="00F40879">
      <w:pPr>
        <w:jc w:val="center"/>
        <w:rPr>
          <w:b/>
          <w:sz w:val="24"/>
          <w:szCs w:val="24"/>
        </w:rPr>
      </w:pP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Контрольно-счетной палаты муниципального образования</w:t>
      </w:r>
    </w:p>
    <w:p w:rsidR="00F40879" w:rsidRPr="00543A97" w:rsidRDefault="00F40879" w:rsidP="00F4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«Городской округ «Город Нарьян-Мар» </w:t>
      </w:r>
      <w:r w:rsidRPr="00543A97">
        <w:rPr>
          <w:b/>
          <w:sz w:val="28"/>
          <w:szCs w:val="28"/>
        </w:rPr>
        <w:t xml:space="preserve"> на 20</w:t>
      </w:r>
      <w:r w:rsidR="00695994">
        <w:rPr>
          <w:b/>
          <w:sz w:val="28"/>
          <w:szCs w:val="28"/>
        </w:rPr>
        <w:t>20</w:t>
      </w:r>
      <w:r w:rsidRPr="00543A97">
        <w:rPr>
          <w:b/>
          <w:sz w:val="28"/>
          <w:szCs w:val="28"/>
        </w:rPr>
        <w:t xml:space="preserve"> год</w:t>
      </w:r>
    </w:p>
    <w:p w:rsidR="00F40879" w:rsidRDefault="00F40879" w:rsidP="00F40879">
      <w:pPr>
        <w:rPr>
          <w:b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394"/>
        <w:gridCol w:w="1528"/>
        <w:gridCol w:w="2127"/>
        <w:gridCol w:w="2550"/>
      </w:tblGrid>
      <w:tr w:rsidR="00F40879" w:rsidTr="00EB1846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43A97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 w:rsidRPr="00543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ind w:left="-139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 мероприятия</w:t>
            </w: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657E73" w:rsidP="007D2C5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законности и эффективности расходовани</w:t>
            </w:r>
            <w:r w:rsidR="00344FD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средств</w:t>
            </w:r>
            <w:r w:rsidR="007D2C55">
              <w:rPr>
                <w:sz w:val="24"/>
                <w:szCs w:val="24"/>
              </w:rPr>
              <w:t xml:space="preserve"> городского бюджета</w:t>
            </w:r>
            <w:r>
              <w:rPr>
                <w:sz w:val="24"/>
                <w:szCs w:val="24"/>
              </w:rPr>
              <w:t xml:space="preserve">, выделенных на проведение выборов в представительный орган муниципального образования </w:t>
            </w:r>
            <w:r w:rsidR="00713EE5">
              <w:rPr>
                <w:sz w:val="24"/>
                <w:szCs w:val="24"/>
              </w:rPr>
              <w:t xml:space="preserve"> «Городской округ «Город Нарьян-Мар» </w:t>
            </w:r>
            <w:r>
              <w:rPr>
                <w:sz w:val="24"/>
                <w:szCs w:val="24"/>
              </w:rPr>
              <w:t>в 2019 году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71DE5">
              <w:rPr>
                <w:sz w:val="24"/>
                <w:szCs w:val="24"/>
                <w:lang w:val="en-US"/>
              </w:rPr>
              <w:t>-</w:t>
            </w:r>
            <w:r w:rsidR="00916B08">
              <w:rPr>
                <w:sz w:val="24"/>
                <w:szCs w:val="24"/>
                <w:lang w:val="en-US"/>
              </w:rPr>
              <w:t>IV</w:t>
            </w:r>
          </w:p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8A" w:rsidRDefault="00980AFA" w:rsidP="000F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F40879" w:rsidRDefault="00F40879" w:rsidP="00F20AE4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AD3C2B" w:rsidP="0014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Прокуратура Ненецкого автономного округа, </w:t>
            </w:r>
          </w:p>
          <w:p w:rsidR="0014718D" w:rsidRDefault="0014718D" w:rsidP="0014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14718D" w:rsidRDefault="0014718D" w:rsidP="0014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«Город Нарьян-Мар»,</w:t>
            </w:r>
          </w:p>
          <w:p w:rsidR="0014718D" w:rsidRDefault="0014718D" w:rsidP="0014718D">
            <w:pPr>
              <w:jc w:val="center"/>
              <w:rPr>
                <w:sz w:val="24"/>
                <w:szCs w:val="24"/>
              </w:rPr>
            </w:pP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Pr="00253A70" w:rsidRDefault="00AD3C2B" w:rsidP="00344F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Проверка правомерного и эффективного расходования средств субсидии, </w:t>
            </w:r>
            <w:r w:rsidR="00344FDB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 реализацию проекта по поддержке местных инициатив </w:t>
            </w:r>
            <w:r w:rsidR="00D54299">
              <w:rPr>
                <w:rFonts w:eastAsiaTheme="minorHAnsi"/>
                <w:sz w:val="24"/>
                <w:szCs w:val="24"/>
                <w:lang w:eastAsia="en-US"/>
              </w:rPr>
              <w:t>в 2018, 2019 годах и за истекший период 2020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D54299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71DE5">
              <w:rPr>
                <w:sz w:val="24"/>
                <w:szCs w:val="24"/>
                <w:lang w:val="en-US"/>
              </w:rPr>
              <w:t>-II</w:t>
            </w:r>
          </w:p>
          <w:p w:rsidR="00D54299" w:rsidRPr="00D54299" w:rsidRDefault="00D5429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D54299" w:rsidP="00B2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EE0D55" w:rsidRDefault="00F40879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14718D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8D" w:rsidRDefault="00151FE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18D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D" w:rsidRDefault="00BE3BBC" w:rsidP="00BE3BB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6A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6A5A8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расходования средств городского бюджета, направленных в 2018, 2019 годах и за истекший период 2020 года на осуществление дорожной деятельности </w:t>
            </w:r>
            <w:proofErr w:type="gramStart"/>
            <w:r w:rsidR="006A5A81">
              <w:rPr>
                <w:rFonts w:ascii="Times New Roman" w:hAnsi="Times New Roman" w:cs="Times New Roman"/>
                <w:sz w:val="24"/>
                <w:szCs w:val="24"/>
              </w:rPr>
              <w:t>в отношение</w:t>
            </w:r>
            <w:proofErr w:type="gramEnd"/>
            <w:r w:rsidR="006A5A8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местного значения в МО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9A" w:rsidRDefault="00A94F9A" w:rsidP="00A94F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III-IV</w:t>
            </w:r>
          </w:p>
          <w:p w:rsidR="0014718D" w:rsidRPr="006A5A81" w:rsidRDefault="00A94F9A" w:rsidP="00A94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E3" w:rsidRDefault="00671DE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8D" w:rsidRDefault="00671DE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40879" w:rsidTr="00EB1846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753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>принимаемых органами местного самоуправления МО «Городской округ «Город Нарьян-Мар»,</w:t>
            </w:r>
            <w:r w:rsidR="00753E62">
              <w:rPr>
                <w:sz w:val="24"/>
                <w:szCs w:val="24"/>
              </w:rPr>
              <w:t xml:space="preserve"> устанавливающих</w:t>
            </w:r>
            <w:r w:rsidR="00753E62" w:rsidRPr="00561431">
              <w:rPr>
                <w:sz w:val="24"/>
                <w:szCs w:val="24"/>
              </w:rPr>
              <w:t xml:space="preserve"> расходны</w:t>
            </w:r>
            <w:r w:rsidR="00753E62">
              <w:rPr>
                <w:sz w:val="24"/>
                <w:szCs w:val="24"/>
              </w:rPr>
              <w:t>е</w:t>
            </w:r>
            <w:r w:rsidR="00753E62" w:rsidRPr="00561431">
              <w:rPr>
                <w:sz w:val="24"/>
                <w:szCs w:val="24"/>
              </w:rPr>
              <w:t xml:space="preserve"> обязательств</w:t>
            </w:r>
            <w:r w:rsidR="00753E62">
              <w:rPr>
                <w:sz w:val="24"/>
                <w:szCs w:val="24"/>
              </w:rPr>
              <w:t xml:space="preserve">а МО «Городской округ «Город Нарьян-Мар», </w:t>
            </w:r>
            <w:r w:rsidRPr="00561431">
              <w:rPr>
                <w:sz w:val="24"/>
                <w:szCs w:val="24"/>
              </w:rPr>
              <w:t>в том числе финан</w:t>
            </w:r>
            <w:r w:rsidR="00482F78">
              <w:rPr>
                <w:sz w:val="24"/>
                <w:szCs w:val="24"/>
              </w:rPr>
              <w:t>сово-экономических обоснований</w:t>
            </w:r>
            <w:r w:rsidR="00753E62">
              <w:rPr>
                <w:sz w:val="24"/>
                <w:szCs w:val="24"/>
              </w:rPr>
              <w:t xml:space="preserve"> к ним,</w:t>
            </w:r>
            <w:r w:rsidR="00482F78">
              <w:rPr>
                <w:sz w:val="24"/>
                <w:szCs w:val="24"/>
              </w:rPr>
              <w:t xml:space="preserve"> </w:t>
            </w:r>
            <w:r w:rsidRPr="00561431">
              <w:rPr>
                <w:sz w:val="24"/>
                <w:szCs w:val="24"/>
              </w:rPr>
              <w:t xml:space="preserve">а также </w:t>
            </w:r>
            <w:r w:rsidR="00753E62">
              <w:rPr>
                <w:sz w:val="24"/>
                <w:szCs w:val="24"/>
              </w:rPr>
              <w:t>муниципальных</w:t>
            </w:r>
            <w:r w:rsidRPr="00561431">
              <w:rPr>
                <w:sz w:val="24"/>
                <w:szCs w:val="24"/>
              </w:rPr>
              <w:t xml:space="preserve"> программ</w:t>
            </w:r>
            <w:r w:rsidR="00753E62">
              <w:rPr>
                <w:sz w:val="24"/>
                <w:szCs w:val="24"/>
              </w:rPr>
              <w:t xml:space="preserve"> МО </w:t>
            </w:r>
            <w:r w:rsidR="00753E62">
              <w:rPr>
                <w:sz w:val="24"/>
                <w:szCs w:val="24"/>
              </w:rPr>
              <w:lastRenderedPageBreak/>
              <w:t>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CF5833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1D2" w:rsidRDefault="008961D2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F40879" w:rsidRDefault="00980AFA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61431" w:rsidRDefault="00F40879" w:rsidP="003D4ADD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Pr="00561431" w:rsidRDefault="00F40879" w:rsidP="00671DE5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Анализ исполнения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1 квартал, полугодие и 9 месяцев 20</w:t>
            </w:r>
            <w:r w:rsidR="00671DE5">
              <w:rPr>
                <w:sz w:val="24"/>
                <w:szCs w:val="24"/>
              </w:rPr>
              <w:t>20</w:t>
            </w:r>
            <w:r w:rsidRPr="00561431">
              <w:rPr>
                <w:sz w:val="24"/>
                <w:szCs w:val="24"/>
              </w:rPr>
              <w:t xml:space="preserve"> года. Подготовка и представление заключений в Со</w:t>
            </w:r>
            <w:r>
              <w:rPr>
                <w:sz w:val="24"/>
                <w:szCs w:val="24"/>
              </w:rPr>
              <w:t>вет городско</w:t>
            </w:r>
            <w:r w:rsidR="002E1605">
              <w:rPr>
                <w:sz w:val="24"/>
                <w:szCs w:val="24"/>
              </w:rPr>
              <w:t xml:space="preserve">го округа «Город Нарьян-Мар», главе  </w:t>
            </w:r>
            <w:r>
              <w:rPr>
                <w:sz w:val="24"/>
                <w:szCs w:val="24"/>
              </w:rPr>
              <w:t>МО «Городской округ «Город Нарьян-Мар»</w:t>
            </w:r>
            <w:r w:rsidRPr="00561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61431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61431" w:rsidRDefault="00980AF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61431" w:rsidRDefault="00F40879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C3D85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85" w:rsidRPr="00561431" w:rsidRDefault="00CC3D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85" w:rsidRPr="00561431" w:rsidRDefault="00EA2F47" w:rsidP="00671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DB0079">
              <w:rPr>
                <w:sz w:val="24"/>
                <w:szCs w:val="24"/>
              </w:rPr>
              <w:t xml:space="preserve"> правомерности и эффективности расходования средств городского бюджета, средств муниципальных унитарных предприятий и учреждений, учредителем которых является муниципальное образование «Городской округ «Город Нарьян-Мар», направляемых на оплату труда выборных должностных лиц, муниципальных служащих, работников </w:t>
            </w:r>
            <w:r w:rsidR="00C373A2">
              <w:rPr>
                <w:sz w:val="24"/>
                <w:szCs w:val="24"/>
              </w:rPr>
              <w:t xml:space="preserve">соответственно, </w:t>
            </w:r>
            <w:r w:rsidR="00DB0079">
              <w:rPr>
                <w:sz w:val="24"/>
                <w:szCs w:val="24"/>
              </w:rPr>
              <w:t>за 2019 год и истекший период 2020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85" w:rsidRPr="0021680F" w:rsidRDefault="00E74F55" w:rsidP="00CC3D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II-I</w:t>
            </w:r>
            <w:r w:rsidR="0021680F">
              <w:rPr>
                <w:sz w:val="24"/>
                <w:szCs w:val="24"/>
                <w:lang w:val="en-US"/>
              </w:rPr>
              <w:t>V</w:t>
            </w:r>
          </w:p>
          <w:p w:rsidR="00CC3D85" w:rsidRDefault="00CC3D85" w:rsidP="00CC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85" w:rsidRDefault="00CC3D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73" w:rsidRDefault="00153E73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  <w:p w:rsidR="00CC3D85" w:rsidRPr="00EE0D55" w:rsidRDefault="00CC3D8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DD1311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561431" w:rsidRDefault="00CC3D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131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11" w:rsidRPr="00561431" w:rsidRDefault="00DD1311" w:rsidP="00671DE5">
            <w:pPr>
              <w:jc w:val="both"/>
              <w:rPr>
                <w:sz w:val="24"/>
                <w:szCs w:val="24"/>
              </w:rPr>
            </w:pPr>
            <w:r w:rsidRPr="00687234">
              <w:rPr>
                <w:sz w:val="24"/>
                <w:szCs w:val="24"/>
              </w:rPr>
              <w:t>Анализ расходных обязательств муниципального образования «Городской округ «Город Нарьян-Мар» по вопросам содержания органов местного самоуправления и выборных должностных лиц с учетом требований статьи 136 Бюджетного кодекса Российской Федерации»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21680F" w:rsidRDefault="00E74F55" w:rsidP="00DD131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III</w:t>
            </w:r>
            <w:r w:rsidR="0021680F">
              <w:rPr>
                <w:sz w:val="24"/>
                <w:szCs w:val="24"/>
                <w:lang w:val="en-US"/>
              </w:rPr>
              <w:t>-IV</w:t>
            </w:r>
          </w:p>
          <w:p w:rsidR="00DD1311" w:rsidRDefault="00DD1311" w:rsidP="00DD1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Default="00DD131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</w:t>
            </w:r>
            <w:r w:rsidR="007E1185"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EE0D55" w:rsidRDefault="00DD1311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8961D2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1D2" w:rsidRPr="00561431" w:rsidRDefault="00CC3D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961D2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50" w:rsidRDefault="00C45720" w:rsidP="00ED405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Анализ </w:t>
            </w:r>
            <w:r w:rsidR="00ED4050">
              <w:rPr>
                <w:sz w:val="24"/>
                <w:szCs w:val="24"/>
              </w:rPr>
              <w:t xml:space="preserve">правомерности и </w:t>
            </w:r>
            <w:r w:rsidR="00DF1371" w:rsidRPr="00ED4050">
              <w:rPr>
                <w:sz w:val="24"/>
                <w:szCs w:val="24"/>
              </w:rPr>
              <w:t>эффективности</w:t>
            </w:r>
            <w:r w:rsidR="00ED4050">
              <w:rPr>
                <w:sz w:val="24"/>
                <w:szCs w:val="24"/>
              </w:rPr>
              <w:t xml:space="preserve"> расходов городского бюджета, связанных с участием муниципального образования «Городской округ «Город Нарьян-Мар»  в общественных организациях, объединяющих муниципальные образования общероссийского и </w:t>
            </w:r>
            <w:r w:rsidR="00CC3AD6">
              <w:rPr>
                <w:sz w:val="24"/>
                <w:szCs w:val="24"/>
              </w:rPr>
              <w:t>международного уровней, иных некоммерче</w:t>
            </w:r>
            <w:r w:rsidR="007626DD">
              <w:rPr>
                <w:sz w:val="24"/>
                <w:szCs w:val="24"/>
              </w:rPr>
              <w:t>ских организациях межрегионально</w:t>
            </w:r>
            <w:r w:rsidR="00F11739">
              <w:rPr>
                <w:sz w:val="24"/>
                <w:szCs w:val="24"/>
              </w:rPr>
              <w:t>го и межмуниципального уровня</w:t>
            </w:r>
            <w:r w:rsidR="00CC3AD6">
              <w:rPr>
                <w:sz w:val="24"/>
                <w:szCs w:val="24"/>
              </w:rPr>
              <w:t xml:space="preserve"> в 20</w:t>
            </w:r>
            <w:r w:rsidR="007626DD">
              <w:rPr>
                <w:sz w:val="24"/>
                <w:szCs w:val="24"/>
              </w:rPr>
              <w:t>18</w:t>
            </w:r>
            <w:r w:rsidR="00F11739">
              <w:rPr>
                <w:sz w:val="24"/>
                <w:szCs w:val="24"/>
              </w:rPr>
              <w:t>-</w:t>
            </w:r>
            <w:r w:rsidR="007626DD">
              <w:rPr>
                <w:sz w:val="24"/>
                <w:szCs w:val="24"/>
              </w:rPr>
              <w:t xml:space="preserve"> 2019 годах и за истекший период 2020 года</w:t>
            </w:r>
            <w:proofErr w:type="gramEnd"/>
          </w:p>
          <w:p w:rsidR="008961D2" w:rsidRPr="00561431" w:rsidRDefault="00DF1371" w:rsidP="00151FE6">
            <w:pPr>
              <w:jc w:val="both"/>
              <w:rPr>
                <w:sz w:val="24"/>
                <w:szCs w:val="24"/>
              </w:rPr>
            </w:pPr>
            <w:r w:rsidRPr="00ED40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1D2" w:rsidRDefault="008961D2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21680F">
              <w:rPr>
                <w:sz w:val="24"/>
                <w:szCs w:val="24"/>
                <w:lang w:val="en-US"/>
              </w:rPr>
              <w:t>V</w:t>
            </w:r>
          </w:p>
          <w:p w:rsidR="008961D2" w:rsidRDefault="008961D2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8961D2" w:rsidRDefault="008961D2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1D2" w:rsidRDefault="007E1185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  <w:r w:rsidR="00980AFA">
              <w:rPr>
                <w:sz w:val="24"/>
                <w:szCs w:val="24"/>
              </w:rPr>
              <w:t xml:space="preserve"> </w:t>
            </w:r>
          </w:p>
          <w:p w:rsidR="00980AFA" w:rsidRDefault="00980AFA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8961D2" w:rsidRDefault="008961D2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1D2" w:rsidRPr="00EE0D55" w:rsidRDefault="007626D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695994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4" w:rsidRDefault="007D2C5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5994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94" w:rsidRPr="00695994" w:rsidRDefault="00695994" w:rsidP="00695994">
            <w:pPr>
              <w:jc w:val="both"/>
              <w:rPr>
                <w:sz w:val="24"/>
                <w:szCs w:val="24"/>
              </w:rPr>
            </w:pPr>
            <w:r w:rsidRPr="00695994">
              <w:rPr>
                <w:sz w:val="24"/>
                <w:szCs w:val="24"/>
              </w:rPr>
              <w:t>Анализ исполнения доходов городского бюджета в части доходов от штрафов, санкций, возмещения ущерба за 2018</w:t>
            </w:r>
            <w:r>
              <w:rPr>
                <w:sz w:val="24"/>
                <w:szCs w:val="24"/>
              </w:rPr>
              <w:t>-</w:t>
            </w:r>
            <w:r w:rsidRPr="00695994">
              <w:rPr>
                <w:sz w:val="24"/>
                <w:szCs w:val="24"/>
              </w:rPr>
              <w:t xml:space="preserve"> 20</w:t>
            </w:r>
            <w:r w:rsidR="00151FE6">
              <w:rPr>
                <w:sz w:val="24"/>
                <w:szCs w:val="24"/>
              </w:rPr>
              <w:t>20</w:t>
            </w:r>
            <w:r w:rsidRPr="0069599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  <w:p w:rsidR="00695994" w:rsidRDefault="00695994" w:rsidP="00ED4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4" w:rsidRPr="00E74F55" w:rsidRDefault="0021680F" w:rsidP="0069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695994" w:rsidRPr="00695994" w:rsidRDefault="00695994" w:rsidP="0069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4" w:rsidRDefault="00695994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</w:t>
            </w:r>
            <w:r w:rsidR="007E1185"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4" w:rsidRDefault="00695994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7E1185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7E11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85" w:rsidRPr="00695994" w:rsidRDefault="007E1185" w:rsidP="00695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правомерности и эффективности расходования средств городского бюджета, выделенных на обеспечение деятельности Администрации муниципального образования «Городской округ «Город Нарьян-Мар» в 2018, 2019 годах и за истекший период 2020 года, в части командировочных расходов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7E1185" w:rsidP="0069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7E1185" w:rsidRPr="007E1185" w:rsidRDefault="007E1185" w:rsidP="0069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7E1185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7E11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7E1185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7E11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85" w:rsidRPr="00695994" w:rsidRDefault="007E1185" w:rsidP="00695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924B00">
              <w:rPr>
                <w:sz w:val="24"/>
                <w:szCs w:val="24"/>
              </w:rPr>
              <w:t xml:space="preserve"> правомерного и эффективного расходования бюджетных средств и средств </w:t>
            </w:r>
            <w:proofErr w:type="spellStart"/>
            <w:r w:rsidRPr="00924B00">
              <w:rPr>
                <w:sz w:val="24"/>
                <w:szCs w:val="24"/>
              </w:rPr>
              <w:t>Нарьян-Марского</w:t>
            </w:r>
            <w:proofErr w:type="spellEnd"/>
            <w:r w:rsidRPr="00924B00">
              <w:rPr>
                <w:sz w:val="24"/>
                <w:szCs w:val="24"/>
              </w:rPr>
              <w:t xml:space="preserve"> МУ ПОК и ТС, выделенных в 2018-2019 годах и за истекший период 2020 года на подготовку объектов коммунальной инфраструктуры муниципального образования "Городской округ "Город Нарьян-Мар" к осенне-зимнему периоду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EC4BA9" w:rsidP="00EC4B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III-IV</w:t>
            </w:r>
          </w:p>
          <w:p w:rsidR="007E1185" w:rsidRPr="007E1185" w:rsidRDefault="00EC4BA9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672E74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672E74" w:rsidRDefault="00672E74" w:rsidP="00EC4B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EC4BA9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EC4BA9" w:rsidRDefault="00EC4BA9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«Город Нарьян-Мар»,</w:t>
            </w:r>
          </w:p>
          <w:p w:rsidR="007E1185" w:rsidRDefault="00EC4BA9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Ненецкому автономному округу</w:t>
            </w:r>
          </w:p>
        </w:tc>
      </w:tr>
      <w:tr w:rsidR="00151FE6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6" w:rsidRDefault="00151FE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6" w:rsidRPr="00CF4046" w:rsidRDefault="00151FE6" w:rsidP="00151FE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правомерности приобретения и эффективности использования имущества, приобретенного в 2018-2019 годах и за истекший период 2020 года, стоимость которого превышает 200 тыс. рублей, приобретенного Администрацией МО «Городской округ «Город Нарьян-Мар» и учреждениями МО «Городской округ «Город Нарьян-Мар»</w:t>
            </w:r>
          </w:p>
          <w:p w:rsidR="00151FE6" w:rsidRDefault="00151FE6" w:rsidP="006959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6" w:rsidRPr="00E74F55" w:rsidRDefault="00151FE6" w:rsidP="00151F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I-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</w:p>
          <w:p w:rsidR="00151FE6" w:rsidRPr="00151FE6" w:rsidRDefault="00151FE6" w:rsidP="00151F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151FE6" w:rsidRDefault="00151FE6" w:rsidP="00EC4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6" w:rsidRDefault="00151FE6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151FE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82F78" w:rsidRPr="0056143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Pr="00561431" w:rsidRDefault="00482F78" w:rsidP="00671DE5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Внешняя проверка годового отчета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201</w:t>
            </w:r>
            <w:r w:rsidR="00671DE5" w:rsidRPr="00671DE5">
              <w:rPr>
                <w:sz w:val="24"/>
                <w:szCs w:val="24"/>
              </w:rPr>
              <w:t>9</w:t>
            </w:r>
            <w:r w:rsidRPr="00561431">
              <w:rPr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482F78" w:rsidP="003D4ADD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  <w:lang w:val="en-US"/>
              </w:rPr>
              <w:t>II</w:t>
            </w:r>
            <w:r w:rsidRPr="0056143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82F78" w:rsidRPr="00672E74" w:rsidRDefault="00980AF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672E74">
              <w:rPr>
                <w:sz w:val="24"/>
                <w:szCs w:val="24"/>
              </w:rPr>
              <w:t>,</w:t>
            </w:r>
          </w:p>
          <w:p w:rsidR="00672E74" w:rsidRPr="00672E74" w:rsidRDefault="00672E74" w:rsidP="003D4ADD">
            <w:pPr>
              <w:jc w:val="center"/>
              <w:rPr>
                <w:sz w:val="24"/>
                <w:szCs w:val="24"/>
              </w:rPr>
            </w:pPr>
            <w:proofErr w:type="spellStart"/>
            <w:r w:rsidRPr="00672E74">
              <w:rPr>
                <w:sz w:val="24"/>
                <w:szCs w:val="24"/>
              </w:rPr>
              <w:t>Поздеев</w:t>
            </w:r>
            <w:proofErr w:type="spellEnd"/>
            <w:r w:rsidRPr="00672E74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151FE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82F78" w:rsidRPr="0056143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Pr="00561431" w:rsidRDefault="00482F78" w:rsidP="00695994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Проведение экспертизы и подготовка заключения на проект </w:t>
            </w:r>
            <w:r>
              <w:rPr>
                <w:sz w:val="24"/>
                <w:szCs w:val="24"/>
              </w:rPr>
              <w:t>городского</w:t>
            </w:r>
            <w:r w:rsidR="00796BDA">
              <w:rPr>
                <w:sz w:val="24"/>
                <w:szCs w:val="24"/>
              </w:rPr>
              <w:t xml:space="preserve"> бюджета на 202</w:t>
            </w:r>
            <w:r w:rsidR="00695994">
              <w:rPr>
                <w:sz w:val="24"/>
                <w:szCs w:val="24"/>
              </w:rPr>
              <w:t>1</w:t>
            </w:r>
            <w:r w:rsidR="00796BDA">
              <w:rPr>
                <w:sz w:val="24"/>
                <w:szCs w:val="24"/>
              </w:rPr>
              <w:t xml:space="preserve"> год и на плановый период 202</w:t>
            </w:r>
            <w:r w:rsidR="00695994">
              <w:rPr>
                <w:sz w:val="24"/>
                <w:szCs w:val="24"/>
              </w:rPr>
              <w:t>2</w:t>
            </w:r>
            <w:r w:rsidRPr="00561431">
              <w:rPr>
                <w:sz w:val="24"/>
                <w:szCs w:val="24"/>
              </w:rPr>
              <w:t xml:space="preserve"> и 20</w:t>
            </w:r>
            <w:r w:rsidR="00796BDA">
              <w:rPr>
                <w:sz w:val="24"/>
                <w:szCs w:val="24"/>
              </w:rPr>
              <w:t>2</w:t>
            </w:r>
            <w:r w:rsidR="00695994">
              <w:rPr>
                <w:sz w:val="24"/>
                <w:szCs w:val="24"/>
              </w:rPr>
              <w:t>3</w:t>
            </w:r>
            <w:r w:rsidRPr="00561431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482F78" w:rsidP="0069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</w:t>
            </w:r>
            <w:r w:rsidR="00695994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48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82F78" w:rsidRPr="00561431" w:rsidRDefault="00D4466D" w:rsidP="0048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и иная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482F78" w:rsidTr="00EB1846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762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представление в Совет городского округа «Город Нарьян-Мар» отчета об итогах работы Контрольно-счетной палаты МО «Городской округ </w:t>
            </w:r>
            <w:r w:rsidR="00C93690">
              <w:rPr>
                <w:sz w:val="24"/>
                <w:szCs w:val="24"/>
              </w:rPr>
              <w:t>«Город Нарьян-Мар»  за 201</w:t>
            </w:r>
            <w:r w:rsidR="007626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482F78" w:rsidRDefault="00695994" w:rsidP="00695994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RPr="00F40879" w:rsidTr="00672E74">
        <w:trPr>
          <w:trHeight w:val="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</w:t>
            </w:r>
            <w:r w:rsidR="008220F8">
              <w:rPr>
                <w:sz w:val="24"/>
                <w:szCs w:val="24"/>
              </w:rPr>
              <w:t xml:space="preserve"> Нарьян-Мар», главе </w:t>
            </w:r>
            <w:r>
              <w:rPr>
                <w:sz w:val="24"/>
                <w:szCs w:val="24"/>
              </w:rPr>
              <w:t>МО «Городской округ «Город Нарьян-Мар» информации о результатах проведенных контрольных и экспертно-аналитических 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82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F40879">
            <w:pPr>
              <w:jc w:val="both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672E74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представлений и предписаний Контрольно-счетной палаты МО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информационно-телекоммуникационной сети Интернет и опубликование в СМИ информации о проведенных контрольных и экспертно-аналитических мероприятиях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инструктивных и методологических документов по деятельности Контрольно-счетной палаты МО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4F3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постоянных комиссий,  рабочих групп Совета городского округа «Город Нарьян-Мар», </w:t>
            </w:r>
            <w:r w:rsidR="004F3310">
              <w:rPr>
                <w:sz w:val="24"/>
                <w:szCs w:val="24"/>
              </w:rPr>
              <w:t>комиссиях, рабочих группах и иных формах работы</w:t>
            </w:r>
            <w:r>
              <w:rPr>
                <w:sz w:val="24"/>
                <w:szCs w:val="24"/>
              </w:rPr>
              <w:t xml:space="preserve"> Администрации МО «Городской округ «Город Нарьян-Мар»</w:t>
            </w:r>
            <w:r w:rsidR="004F3310">
              <w:rPr>
                <w:sz w:val="24"/>
                <w:szCs w:val="24"/>
              </w:rPr>
              <w:t>, в</w:t>
            </w:r>
            <w:r w:rsidR="00F20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мероприятиях, проводимых органами местного самоуправления МО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C7277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проводимых прокуратурой Ненецкого автономного округа, федеральными и  региональными  органами государственной власти в рамках осуществления взаимодействия и сотрудничества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1603D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Default="00C7277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Default="00A1603D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заключенные соглашения о взаимодействии и сотрудничестве с правоохранительными органами, подготовка новых соглашений о взаимодействии и сотрудничестве с целью совершенствования исполнения полномочий в сфере внешнего финансового контроля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Default="00A1603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Default="00A1603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Pr="00EE0D55" w:rsidRDefault="00A1603D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DD1311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C7277B" w:rsidRDefault="00C7277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DD1311" w:rsidRDefault="00DD1311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нормативных правовых актов в рамках вопросов, находящихся в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Default="00DD131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Default="00DD131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</w:t>
            </w:r>
            <w:r w:rsidR="00916B08"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EE0D55" w:rsidRDefault="00DD1311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EC4BA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EC4BA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EC4BA9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Регламент Контрольно-счетной палаты муниципального образования «Городской округ «Город Нарьян-Мар», в стандарты </w:t>
            </w:r>
            <w:r w:rsidR="00916B08">
              <w:rPr>
                <w:sz w:val="24"/>
                <w:szCs w:val="24"/>
              </w:rPr>
              <w:t xml:space="preserve">внешнего </w:t>
            </w:r>
            <w:r w:rsidR="00916B08">
              <w:rPr>
                <w:sz w:val="24"/>
                <w:szCs w:val="24"/>
              </w:rPr>
              <w:lastRenderedPageBreak/>
              <w:t>муниципального финансового контроля, утвержденные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916B0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916B0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Pr="00EE0D55" w:rsidRDefault="00916B0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lastRenderedPageBreak/>
              <w:t>«Городской округ «Город Нарьян-Мар»</w:t>
            </w:r>
          </w:p>
        </w:tc>
      </w:tr>
    </w:tbl>
    <w:p w:rsidR="00010715" w:rsidRDefault="00010715" w:rsidP="00916B08"/>
    <w:sectPr w:rsidR="00010715" w:rsidSect="00F40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822"/>
    <w:multiLevelType w:val="hybridMultilevel"/>
    <w:tmpl w:val="E11217D8"/>
    <w:lvl w:ilvl="0" w:tplc="D8C6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9"/>
    <w:rsid w:val="00010715"/>
    <w:rsid w:val="00015406"/>
    <w:rsid w:val="000379D3"/>
    <w:rsid w:val="00046C58"/>
    <w:rsid w:val="000668BE"/>
    <w:rsid w:val="000A1794"/>
    <w:rsid w:val="000F308A"/>
    <w:rsid w:val="0014718D"/>
    <w:rsid w:val="00151FE6"/>
    <w:rsid w:val="00153E73"/>
    <w:rsid w:val="001713E0"/>
    <w:rsid w:val="0021680F"/>
    <w:rsid w:val="00253A70"/>
    <w:rsid w:val="002576D8"/>
    <w:rsid w:val="0027303B"/>
    <w:rsid w:val="002E1605"/>
    <w:rsid w:val="002F642B"/>
    <w:rsid w:val="00344FDB"/>
    <w:rsid w:val="00352640"/>
    <w:rsid w:val="003578F6"/>
    <w:rsid w:val="003C5479"/>
    <w:rsid w:val="004363A5"/>
    <w:rsid w:val="00482F78"/>
    <w:rsid w:val="00496729"/>
    <w:rsid w:val="004C6216"/>
    <w:rsid w:val="004F3310"/>
    <w:rsid w:val="0050063E"/>
    <w:rsid w:val="005973D6"/>
    <w:rsid w:val="005C2D9E"/>
    <w:rsid w:val="00640340"/>
    <w:rsid w:val="006556A6"/>
    <w:rsid w:val="00657E73"/>
    <w:rsid w:val="00665259"/>
    <w:rsid w:val="00671DE5"/>
    <w:rsid w:val="00672E74"/>
    <w:rsid w:val="00673BB7"/>
    <w:rsid w:val="00680DCE"/>
    <w:rsid w:val="00695994"/>
    <w:rsid w:val="006A5A81"/>
    <w:rsid w:val="006C2FBA"/>
    <w:rsid w:val="006C4209"/>
    <w:rsid w:val="006E05F1"/>
    <w:rsid w:val="006E4E03"/>
    <w:rsid w:val="006F146A"/>
    <w:rsid w:val="00707C6F"/>
    <w:rsid w:val="00713EE5"/>
    <w:rsid w:val="007318CC"/>
    <w:rsid w:val="00753E62"/>
    <w:rsid w:val="007626DD"/>
    <w:rsid w:val="00783BC4"/>
    <w:rsid w:val="00796BDA"/>
    <w:rsid w:val="007D2C55"/>
    <w:rsid w:val="007D4E71"/>
    <w:rsid w:val="007E1185"/>
    <w:rsid w:val="008220F8"/>
    <w:rsid w:val="008263E3"/>
    <w:rsid w:val="00871093"/>
    <w:rsid w:val="008961D2"/>
    <w:rsid w:val="008B012B"/>
    <w:rsid w:val="008B1B3D"/>
    <w:rsid w:val="00916B08"/>
    <w:rsid w:val="00916F10"/>
    <w:rsid w:val="00924B00"/>
    <w:rsid w:val="00925A66"/>
    <w:rsid w:val="009437C4"/>
    <w:rsid w:val="009519CB"/>
    <w:rsid w:val="009616D1"/>
    <w:rsid w:val="009664EE"/>
    <w:rsid w:val="00980AFA"/>
    <w:rsid w:val="00987852"/>
    <w:rsid w:val="009E08DA"/>
    <w:rsid w:val="00A1603D"/>
    <w:rsid w:val="00A41AC7"/>
    <w:rsid w:val="00A53402"/>
    <w:rsid w:val="00A7781B"/>
    <w:rsid w:val="00A94F9A"/>
    <w:rsid w:val="00AA3C98"/>
    <w:rsid w:val="00AA76AD"/>
    <w:rsid w:val="00AC1445"/>
    <w:rsid w:val="00AD3C2B"/>
    <w:rsid w:val="00AE2B6C"/>
    <w:rsid w:val="00B24B6C"/>
    <w:rsid w:val="00B70760"/>
    <w:rsid w:val="00BE0841"/>
    <w:rsid w:val="00BE3BBC"/>
    <w:rsid w:val="00C015E2"/>
    <w:rsid w:val="00C373A2"/>
    <w:rsid w:val="00C452F6"/>
    <w:rsid w:val="00C45720"/>
    <w:rsid w:val="00C67E47"/>
    <w:rsid w:val="00C7277B"/>
    <w:rsid w:val="00C93690"/>
    <w:rsid w:val="00CC3AD6"/>
    <w:rsid w:val="00CC3D85"/>
    <w:rsid w:val="00CD293B"/>
    <w:rsid w:val="00CF4046"/>
    <w:rsid w:val="00CF4E80"/>
    <w:rsid w:val="00D4466D"/>
    <w:rsid w:val="00D54299"/>
    <w:rsid w:val="00D73F1D"/>
    <w:rsid w:val="00DA290E"/>
    <w:rsid w:val="00DB0079"/>
    <w:rsid w:val="00DB50D5"/>
    <w:rsid w:val="00DD1311"/>
    <w:rsid w:val="00DD1447"/>
    <w:rsid w:val="00DF1371"/>
    <w:rsid w:val="00E56F6F"/>
    <w:rsid w:val="00E645A2"/>
    <w:rsid w:val="00E65FCA"/>
    <w:rsid w:val="00E74F55"/>
    <w:rsid w:val="00EA2F47"/>
    <w:rsid w:val="00EB1846"/>
    <w:rsid w:val="00EC4BA9"/>
    <w:rsid w:val="00EC5597"/>
    <w:rsid w:val="00ED4050"/>
    <w:rsid w:val="00F03854"/>
    <w:rsid w:val="00F11739"/>
    <w:rsid w:val="00F1535A"/>
    <w:rsid w:val="00F20AE4"/>
    <w:rsid w:val="00F2514C"/>
    <w:rsid w:val="00F33CEB"/>
    <w:rsid w:val="00F40879"/>
    <w:rsid w:val="00FA67FF"/>
    <w:rsid w:val="00F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8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3F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9E984-6173-44E6-9853-6D48A5FF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7610</Characters>
  <Application>Microsoft Office Word</Application>
  <DocSecurity>0</DocSecurity>
  <Lines>101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3</cp:revision>
  <cp:lastPrinted>2020-10-15T13:39:00Z</cp:lastPrinted>
  <dcterms:created xsi:type="dcterms:W3CDTF">2020-10-16T06:27:00Z</dcterms:created>
  <dcterms:modified xsi:type="dcterms:W3CDTF">2020-10-16T06:32:00Z</dcterms:modified>
</cp:coreProperties>
</file>